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 xml:space="preserve">Муниципальное дошкольное образовательное учреждение </w:t>
      </w: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 xml:space="preserve">«Детский сад комбинированного вида «Дубравушка» </w:t>
      </w: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города Балашова Саратовской области»</w:t>
      </w: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 xml:space="preserve">(МДОУ д/с «Дубравушка» </w:t>
      </w:r>
      <w:proofErr w:type="gramStart"/>
      <w:r w:rsidRPr="00270194">
        <w:rPr>
          <w:rFonts w:ascii="PT Astra Serif" w:hAnsi="PT Astra Serif"/>
          <w:bCs/>
          <w:sz w:val="24"/>
          <w:szCs w:val="24"/>
        </w:rPr>
        <w:t>г</w:t>
      </w:r>
      <w:proofErr w:type="gramEnd"/>
      <w:r w:rsidRPr="00270194">
        <w:rPr>
          <w:rFonts w:ascii="PT Astra Serif" w:hAnsi="PT Astra Serif"/>
          <w:bCs/>
          <w:sz w:val="24"/>
          <w:szCs w:val="24"/>
        </w:rPr>
        <w:t>. Балашова)</w:t>
      </w: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 xml:space="preserve">Проект на тему: «Расти </w:t>
      </w:r>
      <w:proofErr w:type="gramStart"/>
      <w:r w:rsidRPr="00270194">
        <w:rPr>
          <w:rFonts w:ascii="PT Astra Serif" w:hAnsi="PT Astra Serif"/>
          <w:b/>
          <w:bCs/>
          <w:sz w:val="24"/>
          <w:szCs w:val="24"/>
        </w:rPr>
        <w:t>здоровым</w:t>
      </w:r>
      <w:proofErr w:type="gramEnd"/>
      <w:r w:rsidRPr="00270194">
        <w:rPr>
          <w:rFonts w:ascii="PT Astra Serif" w:hAnsi="PT Astra Serif"/>
          <w:b/>
          <w:bCs/>
          <w:sz w:val="24"/>
          <w:szCs w:val="24"/>
        </w:rPr>
        <w:t>, малыш!»</w:t>
      </w: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270194">
        <w:rPr>
          <w:rFonts w:ascii="PT Astra Serif" w:hAnsi="PT Astra Serif"/>
          <w:b/>
          <w:bCs/>
          <w:sz w:val="24"/>
          <w:szCs w:val="24"/>
        </w:rPr>
        <w:t>во</w:t>
      </w:r>
      <w:proofErr w:type="gramEnd"/>
      <w:r w:rsidRPr="00270194">
        <w:rPr>
          <w:rFonts w:ascii="PT Astra Serif" w:hAnsi="PT Astra Serif"/>
          <w:b/>
          <w:bCs/>
          <w:sz w:val="24"/>
          <w:szCs w:val="24"/>
        </w:rPr>
        <w:t xml:space="preserve"> группе раннего возраста</w:t>
      </w: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«Ласточка» (1,6- 2 года)</w:t>
      </w: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rPr>
          <w:rFonts w:ascii="PT Astra Serif" w:hAnsi="PT Astra Serif"/>
          <w:b/>
          <w:bCs/>
          <w:sz w:val="24"/>
          <w:szCs w:val="24"/>
        </w:rPr>
      </w:pPr>
    </w:p>
    <w:p w:rsidR="00270194" w:rsidRPr="00270194" w:rsidRDefault="00270194" w:rsidP="00270194">
      <w:pPr>
        <w:spacing w:after="0" w:line="240" w:lineRule="auto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Подготовили</w:t>
      </w:r>
      <w:r w:rsidR="00E13979" w:rsidRPr="00270194">
        <w:rPr>
          <w:rFonts w:ascii="PT Astra Serif" w:hAnsi="PT Astra Serif"/>
          <w:bCs/>
          <w:sz w:val="24"/>
          <w:szCs w:val="24"/>
        </w:rPr>
        <w:t>:</w:t>
      </w:r>
    </w:p>
    <w:p w:rsidR="00E13979" w:rsidRPr="00270194" w:rsidRDefault="00270194" w:rsidP="00270194">
      <w:pPr>
        <w:spacing w:after="0" w:line="240" w:lineRule="auto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воспитатель первой квалификационной категории</w:t>
      </w:r>
      <w:r w:rsidR="00E13979" w:rsidRPr="00270194">
        <w:rPr>
          <w:rFonts w:ascii="PT Astra Serif" w:hAnsi="PT Astra Serif"/>
          <w:bCs/>
          <w:sz w:val="24"/>
          <w:szCs w:val="24"/>
        </w:rPr>
        <w:t xml:space="preserve"> А.А. Бакулина</w:t>
      </w:r>
    </w:p>
    <w:p w:rsidR="00E13979" w:rsidRPr="00270194" w:rsidRDefault="00270194" w:rsidP="00270194">
      <w:pPr>
        <w:spacing w:after="0" w:line="240" w:lineRule="auto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 xml:space="preserve">воспитатель высшей квалификационной категории </w:t>
      </w:r>
      <w:r w:rsidR="00E13979" w:rsidRPr="00270194">
        <w:rPr>
          <w:rFonts w:ascii="PT Astra Serif" w:hAnsi="PT Astra Serif"/>
          <w:bCs/>
          <w:sz w:val="24"/>
          <w:szCs w:val="24"/>
        </w:rPr>
        <w:t>О.Ф. Векшина</w:t>
      </w:r>
    </w:p>
    <w:p w:rsidR="00E13979" w:rsidRPr="00270194" w:rsidRDefault="00270194" w:rsidP="00270194">
      <w:pPr>
        <w:spacing w:after="0" w:line="240" w:lineRule="auto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Музыкальный руководитель первой квалификационной категории</w:t>
      </w:r>
    </w:p>
    <w:p w:rsidR="00E13979" w:rsidRPr="00270194" w:rsidRDefault="00E13979" w:rsidP="00270194">
      <w:pPr>
        <w:spacing w:after="0" w:line="240" w:lineRule="auto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С.М. Климочкина</w:t>
      </w:r>
    </w:p>
    <w:p w:rsidR="00270194" w:rsidRPr="00270194" w:rsidRDefault="00270194" w:rsidP="00270194">
      <w:pPr>
        <w:spacing w:after="0" w:line="240" w:lineRule="auto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Учител</w:t>
      </w:r>
      <w:proofErr w:type="gramStart"/>
      <w:r w:rsidRPr="00270194">
        <w:rPr>
          <w:rFonts w:ascii="PT Astra Serif" w:hAnsi="PT Astra Serif"/>
          <w:bCs/>
          <w:sz w:val="24"/>
          <w:szCs w:val="24"/>
        </w:rPr>
        <w:t>ь-</w:t>
      </w:r>
      <w:proofErr w:type="gramEnd"/>
      <w:r w:rsidRPr="00270194">
        <w:rPr>
          <w:rFonts w:ascii="PT Astra Serif" w:hAnsi="PT Astra Serif"/>
          <w:bCs/>
          <w:sz w:val="24"/>
          <w:szCs w:val="24"/>
        </w:rPr>
        <w:t xml:space="preserve"> дефектолог высшей квалификационной категории</w:t>
      </w:r>
    </w:p>
    <w:p w:rsidR="00E13979" w:rsidRPr="00270194" w:rsidRDefault="00E13979" w:rsidP="00270194">
      <w:pPr>
        <w:spacing w:after="0" w:line="240" w:lineRule="auto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 xml:space="preserve"> Н.И. </w:t>
      </w:r>
      <w:proofErr w:type="spellStart"/>
      <w:r w:rsidRPr="00270194">
        <w:rPr>
          <w:rFonts w:ascii="PT Astra Serif" w:hAnsi="PT Astra Serif"/>
          <w:bCs/>
          <w:sz w:val="24"/>
          <w:szCs w:val="24"/>
        </w:rPr>
        <w:t>Пристанскова</w:t>
      </w:r>
      <w:proofErr w:type="spellEnd"/>
    </w:p>
    <w:p w:rsidR="00E13979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0194" w:rsidRPr="00270194" w:rsidRDefault="00270194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979" w:rsidRPr="00270194" w:rsidRDefault="00E13979" w:rsidP="00270194">
      <w:pPr>
        <w:spacing w:after="0" w:line="240" w:lineRule="auto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Балашов 2023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lastRenderedPageBreak/>
        <w:t>Вид проекта</w:t>
      </w:r>
      <w:r w:rsidRPr="00270194">
        <w:rPr>
          <w:rFonts w:ascii="PT Astra Serif" w:hAnsi="PT Astra Serif"/>
          <w:bCs/>
          <w:sz w:val="24"/>
          <w:szCs w:val="24"/>
        </w:rPr>
        <w:t>: информационно-игровой.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/>
          <w:bCs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 xml:space="preserve">Срок проекта: </w:t>
      </w:r>
      <w:r w:rsidRPr="00270194">
        <w:rPr>
          <w:rFonts w:ascii="PT Astra Serif" w:hAnsi="PT Astra Serif"/>
          <w:bCs/>
          <w:sz w:val="24"/>
          <w:szCs w:val="24"/>
        </w:rPr>
        <w:t>краткосрочный.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/>
          <w:bCs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 xml:space="preserve">Участники проекта: </w:t>
      </w:r>
      <w:r w:rsidRPr="00270194">
        <w:rPr>
          <w:rFonts w:ascii="PT Astra Serif" w:hAnsi="PT Astra Serif"/>
          <w:bCs/>
          <w:sz w:val="24"/>
          <w:szCs w:val="24"/>
        </w:rPr>
        <w:t>воспитанники, воспитатели, дефектолог, музыкальный руководитель, родители.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/>
          <w:bCs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Актуальность проекта: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Здоровье - бесценный дар, который преподносит человеку природа.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 xml:space="preserve">Здоровый ребенок характеризуется гармоничным, соответствующим возрасту физическим интеллектуальным, эмоционально-волевым, нравственным и социальным развитием. Дошкольный возраст является </w:t>
      </w:r>
      <w:proofErr w:type="spellStart"/>
      <w:r w:rsidRPr="00270194">
        <w:rPr>
          <w:rFonts w:ascii="PT Astra Serif" w:hAnsi="PT Astra Serif"/>
          <w:bCs/>
          <w:sz w:val="24"/>
          <w:szCs w:val="24"/>
        </w:rPr>
        <w:t>сензитивным</w:t>
      </w:r>
      <w:proofErr w:type="spellEnd"/>
      <w:r w:rsidRPr="00270194">
        <w:rPr>
          <w:rFonts w:ascii="PT Astra Serif" w:hAnsi="PT Astra Serif"/>
          <w:bCs/>
          <w:sz w:val="24"/>
          <w:szCs w:val="24"/>
        </w:rPr>
        <w:t xml:space="preserve"> для формирования фундамента физического и психического здоровья.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В раннем дошкольном возрасте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Задача педагога-дошкольника – сформировать у ребенка навыки самообслуживания, привить культурно-гигиенические навыки, сформировать желание быть чистым и здоровым. И если мы научим детей с самого раннего возраста ценить, беречь и укреплять свое здоровье, если мы станем личным примером демонстрировать здоровый образ жизни, только в этом случае можно будет надеяться, что будущее поколение будет более здоровым и развитым не только интеллектуально, духовно, но и физически.</w:t>
      </w:r>
    </w:p>
    <w:p w:rsidR="00E13979" w:rsidRPr="00270194" w:rsidRDefault="00E13979" w:rsidP="00270194">
      <w:pPr>
        <w:spacing w:after="0" w:line="240" w:lineRule="auto"/>
        <w:ind w:firstLine="708"/>
        <w:contextualSpacing/>
        <w:rPr>
          <w:rFonts w:ascii="PT Astra Serif" w:hAnsi="PT Astra Serif"/>
          <w:bCs/>
          <w:sz w:val="24"/>
          <w:szCs w:val="24"/>
        </w:rPr>
      </w:pPr>
      <w:r w:rsidRPr="00270194">
        <w:rPr>
          <w:rFonts w:ascii="PT Astra Serif" w:hAnsi="PT Astra Serif"/>
          <w:bCs/>
          <w:sz w:val="24"/>
          <w:szCs w:val="24"/>
        </w:rPr>
        <w:t>Таким образом, проблема формирования у дошкольников культуры здоровья очень важна. От ее решения зависит наше будущее.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Цель проекта</w:t>
      </w:r>
      <w:r w:rsidRPr="00270194">
        <w:rPr>
          <w:rFonts w:ascii="PT Astra Serif" w:hAnsi="PT Astra Serif"/>
          <w:sz w:val="24"/>
          <w:szCs w:val="24"/>
        </w:rPr>
        <w:t>: сохранение и укрепление здоровья детей, приобщение воспитанников и их родителей к здоровому образу жизни.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Задачи: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1. Расширять представление детей о предметах личной гигиены, о правилах</w:t>
      </w:r>
      <w:r w:rsidR="00E13979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sz w:val="24"/>
          <w:szCs w:val="24"/>
        </w:rPr>
        <w:t>пользования ими.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2. Воспитывать опрятность, привычку следить за своим внешним видом.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 xml:space="preserve">3. </w:t>
      </w:r>
      <w:r w:rsidR="00F56B10" w:rsidRPr="00270194">
        <w:rPr>
          <w:rFonts w:ascii="PT Astra Serif" w:hAnsi="PT Astra Serif"/>
          <w:sz w:val="24"/>
          <w:szCs w:val="24"/>
        </w:rPr>
        <w:t>Воспитывать у детей аккуратность</w:t>
      </w:r>
      <w:r w:rsidRPr="00270194">
        <w:rPr>
          <w:rFonts w:ascii="PT Astra Serif" w:hAnsi="PT Astra Serif"/>
          <w:sz w:val="24"/>
          <w:szCs w:val="24"/>
        </w:rPr>
        <w:t>, прививать культурно-гигиенические навыки и простейшие навыки самообслуживания.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4. Воспитывать желание быть здоровыми, внимательно относится к себе.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Предполагаемые результаты проекта: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 Сохранение и укрепление здоровья детей через систему комплексной физкультурно-оздоровительной работы;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 Создание предметной развивающей среды, обеспечивающей эффективность оздоровительной работы;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 Активное вовлечение родителей в физкультурно-оздоровительную работу ДОУ;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 Совершенствование навыков самостоятельности у детей при соблюдении культурно-гигиенических процедур.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 Формирование у детей и родителей желания и стремления вести здоровый образ жизни.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Предварительная работа</w:t>
      </w:r>
      <w:r w:rsidRPr="00270194">
        <w:rPr>
          <w:rFonts w:ascii="PT Astra Serif" w:hAnsi="PT Astra Serif"/>
          <w:sz w:val="24"/>
          <w:szCs w:val="24"/>
        </w:rPr>
        <w:t>: рассматривание иллюстраций с предметами</w:t>
      </w:r>
    </w:p>
    <w:p w:rsidR="00992576" w:rsidRPr="00270194" w:rsidRDefault="00992576" w:rsidP="0027019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личной гигиены, создание игровых ситуаций по пользованию предметами личной гигиены, чтение литературных произведений о гигиене</w:t>
      </w:r>
      <w:r w:rsidR="00344BDC" w:rsidRPr="00270194">
        <w:rPr>
          <w:rFonts w:ascii="PT Astra Serif" w:hAnsi="PT Astra Serif"/>
          <w:sz w:val="24"/>
          <w:szCs w:val="24"/>
        </w:rPr>
        <w:t>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Ежедневная работа с детьми: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Утренняя гимнастика;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Гимнастика пробуждения;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Закаливающие процедуры;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Воспитание культурно-гигиенических навыков;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Воспитание культуры и поведения за столом.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ЭТАПЫ ПРОЕКТА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lastRenderedPageBreak/>
        <w:t>I этап - подготовительный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1. Изучение передового опыта по данной теме.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2. Подбор дидактического материала.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3. Оформление картотек: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-подвижных игр;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-физкультурных минуток;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-комплексов бодрящей гимнастики.</w:t>
      </w:r>
    </w:p>
    <w:p w:rsidR="00992576" w:rsidRPr="00270194" w:rsidRDefault="00344BDC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 xml:space="preserve">4. </w:t>
      </w:r>
      <w:r w:rsidR="00992576" w:rsidRPr="00270194">
        <w:rPr>
          <w:rFonts w:ascii="PT Astra Serif" w:hAnsi="PT Astra Serif"/>
          <w:sz w:val="24"/>
          <w:szCs w:val="24"/>
        </w:rPr>
        <w:t>Анкетирование родителей </w:t>
      </w:r>
      <w:r w:rsidR="00992576" w:rsidRPr="00270194">
        <w:rPr>
          <w:rFonts w:ascii="PT Astra Serif" w:hAnsi="PT Astra Serif"/>
          <w:i/>
          <w:iCs/>
          <w:sz w:val="24"/>
          <w:szCs w:val="24"/>
        </w:rPr>
        <w:t>«здоровье вашего ребенка»</w:t>
      </w:r>
      <w:r w:rsidR="00992576" w:rsidRPr="00270194">
        <w:rPr>
          <w:rFonts w:ascii="PT Astra Serif" w:hAnsi="PT Astra Serif"/>
          <w:sz w:val="24"/>
          <w:szCs w:val="24"/>
        </w:rPr>
        <w:t>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выявление отношения родителей к здоровому образу жизни, соблюдение</w:t>
      </w:r>
      <w:r w:rsidR="003B7990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sz w:val="24"/>
          <w:szCs w:val="24"/>
        </w:rPr>
        <w:t>принципов здорового образа жизни в семье.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6. Создание условий для двигательной активности детей в группе и на прогулке.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II этап – практический</w:t>
      </w:r>
    </w:p>
    <w:p w:rsidR="00992576" w:rsidRPr="00270194" w:rsidRDefault="007F177A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 xml:space="preserve">Беседа </w:t>
      </w:r>
      <w:r w:rsidR="00992576" w:rsidRPr="00270194">
        <w:rPr>
          <w:rFonts w:ascii="PT Astra Serif" w:hAnsi="PT Astra Serif"/>
          <w:sz w:val="24"/>
          <w:szCs w:val="24"/>
        </w:rPr>
        <w:t>о пользе утренней гимнастики.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Дидактическая игра </w:t>
      </w:r>
      <w:r w:rsidRPr="00270194">
        <w:rPr>
          <w:rFonts w:ascii="PT Astra Serif" w:hAnsi="PT Astra Serif"/>
          <w:i/>
          <w:iCs/>
          <w:sz w:val="24"/>
          <w:szCs w:val="24"/>
        </w:rPr>
        <w:t>«Правила чистюли»</w:t>
      </w:r>
    </w:p>
    <w:p w:rsidR="003B7990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закреплять культурно - гигиенические навыки </w:t>
      </w:r>
      <w:r w:rsidRPr="00270194">
        <w:rPr>
          <w:rFonts w:ascii="PT Astra Serif" w:hAnsi="PT Astra Serif"/>
          <w:i/>
          <w:iCs/>
          <w:sz w:val="24"/>
          <w:szCs w:val="24"/>
        </w:rPr>
        <w:t>(умывание, одевание, причесывание)</w:t>
      </w:r>
      <w:r w:rsidRPr="00270194">
        <w:rPr>
          <w:rFonts w:ascii="PT Astra Serif" w:hAnsi="PT Astra Serif"/>
          <w:sz w:val="24"/>
          <w:szCs w:val="24"/>
        </w:rPr>
        <w:t> учить показывать “эти движения при помощи жестов и отгадывать по показу.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270194">
        <w:rPr>
          <w:rFonts w:ascii="PT Astra Serif" w:hAnsi="PT Astra Serif"/>
          <w:sz w:val="24"/>
          <w:szCs w:val="24"/>
        </w:rPr>
        <w:t>Подвижная игра </w:t>
      </w:r>
      <w:r w:rsidRPr="00270194">
        <w:rPr>
          <w:rFonts w:ascii="PT Astra Serif" w:hAnsi="PT Astra Serif"/>
          <w:i/>
          <w:iCs/>
          <w:sz w:val="24"/>
          <w:szCs w:val="24"/>
        </w:rPr>
        <w:t>«Микробы и мыло»</w:t>
      </w:r>
      <w:r w:rsidRPr="00270194">
        <w:rPr>
          <w:rFonts w:ascii="PT Astra Serif" w:hAnsi="PT Astra Serif"/>
          <w:sz w:val="24"/>
          <w:szCs w:val="24"/>
        </w:rPr>
        <w:t>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Д/и</w:t>
      </w:r>
      <w:proofErr w:type="gramStart"/>
      <w:r w:rsidRPr="00270194">
        <w:rPr>
          <w:rFonts w:ascii="PT Astra Serif" w:hAnsi="PT Astra Serif"/>
          <w:i/>
          <w:iCs/>
          <w:sz w:val="24"/>
          <w:szCs w:val="24"/>
        </w:rPr>
        <w:t>«У</w:t>
      </w:r>
      <w:proofErr w:type="gramEnd"/>
      <w:r w:rsidRPr="00270194">
        <w:rPr>
          <w:rFonts w:ascii="PT Astra Serif" w:hAnsi="PT Astra Serif"/>
          <w:i/>
          <w:iCs/>
          <w:sz w:val="24"/>
          <w:szCs w:val="24"/>
        </w:rPr>
        <w:t>ложим кукол спать»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уточнить последовательность раздевания и развешивание одежды; закрепить представление о том, что сон полезен для здоровья.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Д/и</w:t>
      </w:r>
      <w:proofErr w:type="gramStart"/>
      <w:r w:rsidRPr="00270194">
        <w:rPr>
          <w:rFonts w:ascii="PT Astra Serif" w:hAnsi="PT Astra Serif"/>
          <w:i/>
          <w:iCs/>
          <w:sz w:val="24"/>
          <w:szCs w:val="24"/>
        </w:rPr>
        <w:t>«М</w:t>
      </w:r>
      <w:proofErr w:type="gramEnd"/>
      <w:r w:rsidRPr="00270194">
        <w:rPr>
          <w:rFonts w:ascii="PT Astra Serif" w:hAnsi="PT Astra Serif"/>
          <w:i/>
          <w:iCs/>
          <w:sz w:val="24"/>
          <w:szCs w:val="24"/>
        </w:rPr>
        <w:t>ое тело»</w:t>
      </w:r>
      <w:r w:rsidRPr="00270194">
        <w:rPr>
          <w:rFonts w:ascii="PT Astra Serif" w:hAnsi="PT Astra Serif"/>
          <w:sz w:val="24"/>
          <w:szCs w:val="24"/>
        </w:rPr>
        <w:t>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формировать представление о своем теле.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Ситуационный разговор </w:t>
      </w:r>
      <w:r w:rsidRPr="00270194">
        <w:rPr>
          <w:rFonts w:ascii="PT Astra Serif" w:hAnsi="PT Astra Serif"/>
          <w:i/>
          <w:iCs/>
          <w:sz w:val="24"/>
          <w:szCs w:val="24"/>
        </w:rPr>
        <w:t>«Что нужно делать перед едой?»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формировать привычку мыть руки перед едой.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Подвижные игры, физкультминутки, физкультурные занятия, утренняя гимнастика, гимнастика пробуждения.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развивать физические качества; накапливать и обогащать двигательный‚ опыт детей; формировать у детей потребность к двигательной активности.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Беседа</w:t>
      </w:r>
      <w:r w:rsidR="005B5D8C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i/>
          <w:iCs/>
          <w:sz w:val="24"/>
          <w:szCs w:val="24"/>
        </w:rPr>
        <w:t>«Безопасность в группе»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рассмотреть с детьми различные ситуации, обсудить, какие места в группе и предметы могут быть опасными. Формировать у детей основы культуры безопасности.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Игровая ситуация на прогулке </w:t>
      </w:r>
      <w:r w:rsidRPr="00270194">
        <w:rPr>
          <w:rFonts w:ascii="PT Astra Serif" w:hAnsi="PT Astra Serif"/>
          <w:i/>
          <w:iCs/>
          <w:sz w:val="24"/>
          <w:szCs w:val="24"/>
        </w:rPr>
        <w:t>«Расскажи Незнайке, что такое хорошо и что такое плохо».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закреплять правила безопасного поведения на прогулке.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Беседа:</w:t>
      </w:r>
      <w:r w:rsidR="001928B6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i/>
          <w:iCs/>
          <w:sz w:val="24"/>
          <w:szCs w:val="24"/>
        </w:rPr>
        <w:t>«витамины я люблю - быть здоровым я хочу»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 xml:space="preserve">Цель: рассказать детям о витаминах в доступной форме и их пользе для здоровья‚ уточнить знание детей о полезных продуктах, их значения </w:t>
      </w:r>
      <w:proofErr w:type="gramStart"/>
      <w:r w:rsidRPr="00270194">
        <w:rPr>
          <w:rFonts w:ascii="PT Astra Serif" w:hAnsi="PT Astra Serif"/>
          <w:sz w:val="24"/>
          <w:szCs w:val="24"/>
        </w:rPr>
        <w:t>для</w:t>
      </w:r>
      <w:proofErr w:type="gramEnd"/>
    </w:p>
    <w:p w:rsidR="00992576" w:rsidRPr="00270194" w:rsidRDefault="00992576" w:rsidP="0027019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здоровья.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Чтение художественной литературы»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 xml:space="preserve">Стихотворения: А. </w:t>
      </w:r>
      <w:proofErr w:type="spellStart"/>
      <w:r w:rsidRPr="00270194">
        <w:rPr>
          <w:rFonts w:ascii="PT Astra Serif" w:hAnsi="PT Astra Serif"/>
          <w:sz w:val="24"/>
          <w:szCs w:val="24"/>
        </w:rPr>
        <w:t>Барто</w:t>
      </w:r>
      <w:proofErr w:type="spellEnd"/>
      <w:r w:rsidRPr="00270194">
        <w:rPr>
          <w:rFonts w:ascii="PT Astra Serif" w:hAnsi="PT Astra Serif"/>
          <w:sz w:val="24"/>
          <w:szCs w:val="24"/>
        </w:rPr>
        <w:t> </w:t>
      </w:r>
      <w:r w:rsidRPr="00270194">
        <w:rPr>
          <w:rFonts w:ascii="PT Astra Serif" w:hAnsi="PT Astra Serif"/>
          <w:i/>
          <w:iCs/>
          <w:sz w:val="24"/>
          <w:szCs w:val="24"/>
        </w:rPr>
        <w:t>«Девочка чумазая»</w:t>
      </w:r>
      <w:r w:rsidRPr="00270194">
        <w:rPr>
          <w:rFonts w:ascii="PT Astra Serif" w:hAnsi="PT Astra Serif"/>
          <w:sz w:val="24"/>
          <w:szCs w:val="24"/>
        </w:rPr>
        <w:t>; К. Чуковского </w:t>
      </w:r>
      <w:r w:rsidRPr="00270194">
        <w:rPr>
          <w:rFonts w:ascii="PT Astra Serif" w:hAnsi="PT Astra Serif"/>
          <w:i/>
          <w:iCs/>
          <w:sz w:val="24"/>
          <w:szCs w:val="24"/>
        </w:rPr>
        <w:t>«</w:t>
      </w:r>
      <w:proofErr w:type="spellStart"/>
      <w:r w:rsidRPr="00270194">
        <w:rPr>
          <w:rFonts w:ascii="PT Astra Serif" w:hAnsi="PT Astra Serif"/>
          <w:i/>
          <w:iCs/>
          <w:sz w:val="24"/>
          <w:szCs w:val="24"/>
        </w:rPr>
        <w:t>Мойдодыр</w:t>
      </w:r>
      <w:proofErr w:type="spellEnd"/>
      <w:r w:rsidRPr="00270194">
        <w:rPr>
          <w:rFonts w:ascii="PT Astra Serif" w:hAnsi="PT Astra Serif"/>
          <w:i/>
          <w:iCs/>
          <w:sz w:val="24"/>
          <w:szCs w:val="24"/>
        </w:rPr>
        <w:t>»</w:t>
      </w:r>
      <w:r w:rsidRPr="00270194">
        <w:rPr>
          <w:rFonts w:ascii="PT Astra Serif" w:hAnsi="PT Astra Serif"/>
          <w:sz w:val="24"/>
          <w:szCs w:val="24"/>
        </w:rPr>
        <w:t>;</w:t>
      </w:r>
      <w:r w:rsidR="007F177A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i/>
          <w:iCs/>
          <w:sz w:val="24"/>
          <w:szCs w:val="24"/>
        </w:rPr>
        <w:t>«Доктор Айболит»</w:t>
      </w:r>
      <w:r w:rsidRPr="00270194">
        <w:rPr>
          <w:rFonts w:ascii="PT Astra Serif" w:hAnsi="PT Astra Serif"/>
          <w:sz w:val="24"/>
          <w:szCs w:val="24"/>
        </w:rPr>
        <w:t>; С. Михалков. </w:t>
      </w:r>
      <w:r w:rsidRPr="00270194">
        <w:rPr>
          <w:rFonts w:ascii="PT Astra Serif" w:hAnsi="PT Astra Serif"/>
          <w:i/>
          <w:iCs/>
          <w:sz w:val="24"/>
          <w:szCs w:val="24"/>
        </w:rPr>
        <w:t>«Про девочку, которая плохо кушала»</w:t>
      </w:r>
      <w:r w:rsidR="001928B6" w:rsidRPr="00270194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Работа с родителями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sz w:val="24"/>
          <w:szCs w:val="24"/>
        </w:rPr>
        <w:t>Консультация</w:t>
      </w:r>
      <w:r w:rsidR="005B5D8C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i/>
          <w:iCs/>
          <w:sz w:val="24"/>
          <w:szCs w:val="24"/>
        </w:rPr>
        <w:t>«Как правильно одеть ребенка на прогулку»</w:t>
      </w:r>
      <w:r w:rsidRPr="00270194">
        <w:rPr>
          <w:rFonts w:ascii="PT Astra Serif" w:hAnsi="PT Astra Serif"/>
          <w:sz w:val="24"/>
          <w:szCs w:val="24"/>
        </w:rPr>
        <w:t>.</w:t>
      </w:r>
    </w:p>
    <w:p w:rsidR="00992576" w:rsidRPr="00270194" w:rsidRDefault="00344BDC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формировать п</w:t>
      </w:r>
      <w:r w:rsidR="00992576" w:rsidRPr="00270194">
        <w:rPr>
          <w:rFonts w:ascii="PT Astra Serif" w:hAnsi="PT Astra Serif"/>
          <w:sz w:val="24"/>
          <w:szCs w:val="24"/>
        </w:rPr>
        <w:t>редставление у родителей о том, как правильно одевать</w:t>
      </w:r>
      <w:r w:rsidRPr="00270194">
        <w:rPr>
          <w:rFonts w:ascii="PT Astra Serif" w:hAnsi="PT Astra Serif"/>
          <w:sz w:val="24"/>
          <w:szCs w:val="24"/>
        </w:rPr>
        <w:t xml:space="preserve"> </w:t>
      </w:r>
      <w:r w:rsidR="00992576" w:rsidRPr="00270194">
        <w:rPr>
          <w:rFonts w:ascii="PT Astra Serif" w:hAnsi="PT Astra Serif"/>
          <w:sz w:val="24"/>
          <w:szCs w:val="24"/>
        </w:rPr>
        <w:t>ребенка в холодное время года.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Создание рубрики в родительском уголке</w:t>
      </w:r>
      <w:r w:rsidR="005B5D8C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i/>
          <w:iCs/>
          <w:sz w:val="24"/>
          <w:szCs w:val="24"/>
        </w:rPr>
        <w:t>«Малыши-крепыши»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ознакомление родителей со способами оздоровления детей в семье.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bCs/>
          <w:sz w:val="24"/>
          <w:szCs w:val="24"/>
        </w:rPr>
        <w:t>III этап - заключительный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b/>
          <w:sz w:val="24"/>
          <w:szCs w:val="24"/>
        </w:rPr>
      </w:pPr>
      <w:r w:rsidRPr="00270194">
        <w:rPr>
          <w:rFonts w:ascii="PT Astra Serif" w:hAnsi="PT Astra Serif"/>
          <w:b/>
          <w:sz w:val="24"/>
          <w:szCs w:val="24"/>
        </w:rPr>
        <w:t>Итоговое мероприятие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sz w:val="24"/>
          <w:szCs w:val="24"/>
        </w:rPr>
        <w:t>1. Физкультурно-оздоровительный досуг</w:t>
      </w:r>
      <w:r w:rsidR="005B5D8C" w:rsidRPr="00270194">
        <w:rPr>
          <w:rFonts w:ascii="PT Astra Serif" w:hAnsi="PT Astra Serif"/>
          <w:sz w:val="24"/>
          <w:szCs w:val="24"/>
        </w:rPr>
        <w:t xml:space="preserve"> </w:t>
      </w:r>
      <w:r w:rsidRPr="00270194">
        <w:rPr>
          <w:rFonts w:ascii="PT Astra Serif" w:hAnsi="PT Astra Serif"/>
          <w:i/>
          <w:iCs/>
          <w:sz w:val="24"/>
          <w:szCs w:val="24"/>
        </w:rPr>
        <w:t>«Будь здоров!»</w:t>
      </w:r>
      <w:r w:rsidRPr="00270194">
        <w:rPr>
          <w:rFonts w:ascii="PT Astra Serif" w:hAnsi="PT Astra Serif"/>
          <w:sz w:val="24"/>
          <w:szCs w:val="24"/>
        </w:rPr>
        <w:t>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 xml:space="preserve">Цель: вызвать у детей эмоциональный отклик и желание участвовать </w:t>
      </w:r>
      <w:proofErr w:type="gramStart"/>
      <w:r w:rsidRPr="00270194">
        <w:rPr>
          <w:rFonts w:ascii="PT Astra Serif" w:hAnsi="PT Astra Serif"/>
          <w:sz w:val="24"/>
          <w:szCs w:val="24"/>
        </w:rPr>
        <w:t>в</w:t>
      </w:r>
      <w:proofErr w:type="gramEnd"/>
    </w:p>
    <w:p w:rsidR="00992576" w:rsidRPr="00270194" w:rsidRDefault="00992576" w:rsidP="0027019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lastRenderedPageBreak/>
        <w:t xml:space="preserve">физкультурно-оздоровительных </w:t>
      </w:r>
      <w:proofErr w:type="gramStart"/>
      <w:r w:rsidRPr="00270194">
        <w:rPr>
          <w:rFonts w:ascii="PT Astra Serif" w:hAnsi="PT Astra Serif"/>
          <w:sz w:val="24"/>
          <w:szCs w:val="24"/>
        </w:rPr>
        <w:t>мероприятиях</w:t>
      </w:r>
      <w:proofErr w:type="gramEnd"/>
      <w:r w:rsidRPr="00270194">
        <w:rPr>
          <w:rFonts w:ascii="PT Astra Serif" w:hAnsi="PT Astra Serif"/>
          <w:sz w:val="24"/>
          <w:szCs w:val="24"/>
        </w:rPr>
        <w:t>‚ закреплять двигательные навыки детей, создавать атмосферу дружелюбия и радости.</w:t>
      </w:r>
    </w:p>
    <w:p w:rsidR="00992576" w:rsidRPr="00270194" w:rsidRDefault="00344BDC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b/>
          <w:sz w:val="24"/>
          <w:szCs w:val="24"/>
        </w:rPr>
        <w:t>Создание фотогазеты</w:t>
      </w:r>
      <w:r w:rsidR="00992576" w:rsidRPr="00270194">
        <w:rPr>
          <w:rFonts w:ascii="PT Astra Serif" w:hAnsi="PT Astra Serif"/>
          <w:b/>
          <w:sz w:val="24"/>
          <w:szCs w:val="24"/>
        </w:rPr>
        <w:t>:</w:t>
      </w:r>
      <w:r w:rsidR="00992576" w:rsidRPr="00270194">
        <w:rPr>
          <w:rFonts w:ascii="PT Astra Serif" w:hAnsi="PT Astra Serif"/>
          <w:sz w:val="24"/>
          <w:szCs w:val="24"/>
        </w:rPr>
        <w:t xml:space="preserve"> «</w:t>
      </w:r>
      <w:r w:rsidR="005B5D8C" w:rsidRPr="00270194">
        <w:rPr>
          <w:rFonts w:ascii="PT Astra Serif" w:hAnsi="PT Astra Serif"/>
          <w:i/>
          <w:iCs/>
          <w:sz w:val="24"/>
          <w:szCs w:val="24"/>
        </w:rPr>
        <w:t>Здоровый образ жизни».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Цель: приобщать родителей к ведению здорового образа жизни в семье.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2. Обработка материала и подготовка к презентации.</w:t>
      </w:r>
    </w:p>
    <w:p w:rsidR="00992576" w:rsidRPr="00270194" w:rsidRDefault="00992576" w:rsidP="00270194">
      <w:pPr>
        <w:spacing w:after="0" w:line="240" w:lineRule="auto"/>
        <w:ind w:firstLine="708"/>
        <w:contextualSpacing/>
        <w:rPr>
          <w:rFonts w:ascii="PT Astra Serif" w:hAnsi="PT Astra Serif"/>
          <w:sz w:val="24"/>
          <w:szCs w:val="24"/>
        </w:rPr>
      </w:pPr>
      <w:r w:rsidRPr="00270194">
        <w:rPr>
          <w:rFonts w:ascii="PT Astra Serif" w:hAnsi="PT Astra Serif"/>
          <w:sz w:val="24"/>
          <w:szCs w:val="24"/>
        </w:rPr>
        <w:t>3. Выступление на педагогическом совете с презентацией проекта.</w:t>
      </w:r>
    </w:p>
    <w:p w:rsidR="007A13B0" w:rsidRPr="00270194" w:rsidRDefault="007A13B0" w:rsidP="0027019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7A13B0" w:rsidRPr="00270194" w:rsidSect="00D9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576"/>
    <w:rsid w:val="001928B6"/>
    <w:rsid w:val="00270194"/>
    <w:rsid w:val="00344BDC"/>
    <w:rsid w:val="003B7990"/>
    <w:rsid w:val="005B5D8C"/>
    <w:rsid w:val="007A13B0"/>
    <w:rsid w:val="007F177A"/>
    <w:rsid w:val="008E6184"/>
    <w:rsid w:val="00992576"/>
    <w:rsid w:val="00A35132"/>
    <w:rsid w:val="00D96009"/>
    <w:rsid w:val="00E13979"/>
    <w:rsid w:val="00F5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alyona.rudneva@mail.ru</dc:creator>
  <cp:lastModifiedBy>User</cp:lastModifiedBy>
  <cp:revision>2</cp:revision>
  <dcterms:created xsi:type="dcterms:W3CDTF">2023-06-06T08:59:00Z</dcterms:created>
  <dcterms:modified xsi:type="dcterms:W3CDTF">2023-06-06T08:59:00Z</dcterms:modified>
</cp:coreProperties>
</file>