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0363" w14:textId="77777777" w:rsidR="003810EB" w:rsidRPr="003810EB" w:rsidRDefault="003810EB" w:rsidP="003810EB">
      <w:pPr>
        <w:spacing w:after="0" w:line="240" w:lineRule="auto"/>
        <w:jc w:val="center"/>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Муниципальное дошкольное образовательное учреждение</w:t>
      </w:r>
    </w:p>
    <w:p w14:paraId="4FB2ED04" w14:textId="77777777" w:rsidR="003810EB" w:rsidRPr="003810EB" w:rsidRDefault="003810EB" w:rsidP="003810EB">
      <w:pPr>
        <w:spacing w:after="0" w:line="240" w:lineRule="auto"/>
        <w:jc w:val="center"/>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 xml:space="preserve">«Детский сад комбинированного вида </w:t>
      </w:r>
    </w:p>
    <w:p w14:paraId="1E3B9CA1" w14:textId="77777777" w:rsidR="003810EB" w:rsidRPr="003810EB" w:rsidRDefault="003810EB" w:rsidP="003810EB">
      <w:pPr>
        <w:spacing w:after="0" w:line="240" w:lineRule="auto"/>
        <w:jc w:val="center"/>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«Дубравушка»</w:t>
      </w:r>
    </w:p>
    <w:p w14:paraId="6FF48EB9" w14:textId="77777777" w:rsidR="003810EB" w:rsidRPr="003810EB" w:rsidRDefault="003810EB" w:rsidP="003810EB">
      <w:pPr>
        <w:spacing w:after="0" w:line="240" w:lineRule="auto"/>
        <w:jc w:val="center"/>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города Балашова Саратовской области»</w:t>
      </w:r>
    </w:p>
    <w:p w14:paraId="14143EEE" w14:textId="77777777" w:rsidR="003810EB" w:rsidRPr="003810EB" w:rsidRDefault="003810EB" w:rsidP="003810EB">
      <w:pPr>
        <w:spacing w:after="0" w:line="240" w:lineRule="auto"/>
        <w:jc w:val="center"/>
        <w:rPr>
          <w:rFonts w:ascii="PT Astra Serif" w:eastAsia="Calibri" w:hAnsi="PT Astra Serif" w:cs="Times New Roman"/>
          <w:color w:val="000000"/>
          <w:sz w:val="28"/>
          <w:szCs w:val="28"/>
        </w:rPr>
      </w:pPr>
      <w:r w:rsidRPr="003810EB">
        <w:rPr>
          <w:rFonts w:ascii="PT Astra Serif" w:eastAsia="Calibri" w:hAnsi="PT Astra Serif" w:cs="Times New Roman"/>
          <w:color w:val="000000"/>
          <w:sz w:val="28"/>
          <w:szCs w:val="28"/>
        </w:rPr>
        <w:t xml:space="preserve">   (МДОУ д/с «Дубравушка» г. Балашова)</w:t>
      </w:r>
    </w:p>
    <w:p w14:paraId="67BEDD57" w14:textId="77777777" w:rsidR="003810EB" w:rsidRPr="003810EB" w:rsidRDefault="003810EB" w:rsidP="003810EB">
      <w:pPr>
        <w:spacing w:after="0" w:line="240" w:lineRule="auto"/>
        <w:ind w:firstLine="405"/>
        <w:jc w:val="both"/>
        <w:rPr>
          <w:rFonts w:ascii="PT Astra Serif" w:eastAsia="Times New Roman" w:hAnsi="PT Astra Serif" w:cs="Times New Roman"/>
          <w:sz w:val="28"/>
          <w:szCs w:val="28"/>
          <w:highlight w:val="white"/>
          <w:lang w:eastAsia="ru-RU"/>
        </w:rPr>
      </w:pPr>
    </w:p>
    <w:p w14:paraId="203E4B3E" w14:textId="77777777" w:rsidR="003810EB" w:rsidRPr="003810EB" w:rsidRDefault="003810EB" w:rsidP="003810EB">
      <w:pPr>
        <w:spacing w:after="0" w:line="240" w:lineRule="auto"/>
        <w:ind w:firstLine="405"/>
        <w:jc w:val="both"/>
        <w:rPr>
          <w:rFonts w:ascii="PT Astra Serif" w:eastAsia="Times New Roman" w:hAnsi="PT Astra Serif" w:cs="Times New Roman"/>
          <w:sz w:val="28"/>
          <w:szCs w:val="28"/>
          <w:highlight w:val="white"/>
          <w:lang w:eastAsia="ru-RU"/>
        </w:rPr>
      </w:pPr>
    </w:p>
    <w:p w14:paraId="10D94DF0" w14:textId="77777777" w:rsidR="003810EB" w:rsidRPr="003810EB" w:rsidRDefault="003810EB" w:rsidP="003810EB">
      <w:pPr>
        <w:spacing w:after="0" w:line="240" w:lineRule="auto"/>
        <w:ind w:firstLine="405"/>
        <w:jc w:val="both"/>
        <w:rPr>
          <w:rFonts w:ascii="PT Astra Serif" w:eastAsia="Times New Roman" w:hAnsi="PT Astra Serif" w:cs="Times New Roman"/>
          <w:sz w:val="28"/>
          <w:szCs w:val="28"/>
          <w:highlight w:val="white"/>
          <w:lang w:eastAsia="ru-RU"/>
        </w:rPr>
      </w:pPr>
    </w:p>
    <w:p w14:paraId="7B8F9D71" w14:textId="77777777" w:rsidR="003810EB" w:rsidRPr="003810EB" w:rsidRDefault="003810EB" w:rsidP="003810EB">
      <w:pPr>
        <w:spacing w:after="0" w:line="240" w:lineRule="auto"/>
        <w:ind w:firstLine="405"/>
        <w:jc w:val="both"/>
        <w:rPr>
          <w:rFonts w:ascii="PT Astra Serif" w:eastAsia="Times New Roman" w:hAnsi="PT Astra Serif" w:cs="Times New Roman"/>
          <w:sz w:val="28"/>
          <w:szCs w:val="28"/>
          <w:highlight w:val="white"/>
          <w:lang w:eastAsia="ru-RU"/>
        </w:rPr>
      </w:pPr>
    </w:p>
    <w:p w14:paraId="4F97ED2A" w14:textId="77777777" w:rsidR="003810EB" w:rsidRPr="003810EB" w:rsidRDefault="003810EB" w:rsidP="003810EB">
      <w:pPr>
        <w:spacing w:after="0" w:line="240" w:lineRule="auto"/>
        <w:ind w:firstLine="405"/>
        <w:jc w:val="both"/>
        <w:rPr>
          <w:rFonts w:ascii="PT Astra Serif" w:eastAsia="Times New Roman" w:hAnsi="PT Astra Serif" w:cs="Times New Roman"/>
          <w:sz w:val="28"/>
          <w:szCs w:val="28"/>
          <w:highlight w:val="white"/>
          <w:lang w:eastAsia="ru-RU"/>
        </w:rPr>
      </w:pPr>
    </w:p>
    <w:p w14:paraId="12723A81" w14:textId="77777777" w:rsidR="003810EB" w:rsidRPr="003810EB" w:rsidRDefault="003810EB" w:rsidP="003810EB">
      <w:pPr>
        <w:spacing w:after="0" w:line="240" w:lineRule="auto"/>
        <w:ind w:firstLine="405"/>
        <w:jc w:val="both"/>
        <w:rPr>
          <w:rFonts w:ascii="PT Astra Serif" w:eastAsia="Times New Roman" w:hAnsi="PT Astra Serif" w:cs="Times New Roman"/>
          <w:sz w:val="28"/>
          <w:szCs w:val="28"/>
          <w:highlight w:val="white"/>
          <w:lang w:eastAsia="ru-RU"/>
        </w:rPr>
      </w:pPr>
    </w:p>
    <w:p w14:paraId="433B1CF6" w14:textId="77777777" w:rsidR="003810EB" w:rsidRPr="003810EB" w:rsidRDefault="003810EB" w:rsidP="003810EB">
      <w:pPr>
        <w:spacing w:after="0" w:line="240" w:lineRule="auto"/>
        <w:ind w:firstLine="405"/>
        <w:jc w:val="both"/>
        <w:rPr>
          <w:rFonts w:ascii="PT Astra Serif" w:eastAsia="Times New Roman" w:hAnsi="PT Astra Serif" w:cs="Times New Roman"/>
          <w:sz w:val="28"/>
          <w:szCs w:val="28"/>
          <w:highlight w:val="white"/>
          <w:lang w:eastAsia="ru-RU"/>
        </w:rPr>
      </w:pPr>
    </w:p>
    <w:p w14:paraId="4DD2E8C0" w14:textId="77777777" w:rsidR="003810EB" w:rsidRPr="003810EB" w:rsidRDefault="003810EB" w:rsidP="003810EB">
      <w:pPr>
        <w:spacing w:after="0" w:line="240" w:lineRule="auto"/>
        <w:ind w:firstLine="405"/>
        <w:jc w:val="both"/>
        <w:rPr>
          <w:rFonts w:ascii="PT Astra Serif" w:eastAsia="Times New Roman" w:hAnsi="PT Astra Serif" w:cs="Times New Roman"/>
          <w:sz w:val="28"/>
          <w:szCs w:val="28"/>
          <w:highlight w:val="white"/>
          <w:lang w:eastAsia="ru-RU"/>
        </w:rPr>
      </w:pPr>
    </w:p>
    <w:p w14:paraId="2F37F05B" w14:textId="77777777" w:rsidR="003810EB" w:rsidRPr="003810EB" w:rsidRDefault="003810EB" w:rsidP="003810EB">
      <w:pPr>
        <w:spacing w:after="0" w:line="240" w:lineRule="auto"/>
        <w:ind w:firstLine="405"/>
        <w:jc w:val="both"/>
        <w:rPr>
          <w:rFonts w:ascii="PT Astra Serif" w:eastAsia="Times New Roman" w:hAnsi="PT Astra Serif" w:cs="Times New Roman"/>
          <w:sz w:val="28"/>
          <w:szCs w:val="28"/>
          <w:highlight w:val="white"/>
          <w:lang w:eastAsia="ru-RU"/>
        </w:rPr>
      </w:pPr>
    </w:p>
    <w:p w14:paraId="100CAE66"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r w:rsidRPr="003810EB">
        <w:rPr>
          <w:rFonts w:ascii="PT Astra Serif" w:eastAsia="Times New Roman" w:hAnsi="PT Astra Serif" w:cs="Times New Roman"/>
          <w:sz w:val="28"/>
          <w:szCs w:val="28"/>
          <w:highlight w:val="white"/>
          <w:lang w:eastAsia="ru-RU"/>
        </w:rPr>
        <w:t>Проект:</w:t>
      </w:r>
    </w:p>
    <w:p w14:paraId="518B42A4"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66886145" w14:textId="3C2B7B60"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r w:rsidRPr="003810EB">
        <w:rPr>
          <w:rFonts w:ascii="PT Astra Serif" w:eastAsia="Times New Roman" w:hAnsi="PT Astra Serif" w:cs="Times New Roman"/>
          <w:sz w:val="28"/>
          <w:szCs w:val="28"/>
          <w:highlight w:val="white"/>
          <w:lang w:eastAsia="ru-RU"/>
        </w:rPr>
        <w:t>«</w:t>
      </w:r>
      <w:bookmarkStart w:id="0" w:name="_Hlk196656744"/>
      <w:r w:rsidRPr="00116ECA">
        <w:rPr>
          <w:rFonts w:ascii="PT Astra Serif" w:eastAsia="Times New Roman" w:hAnsi="PT Astra Serif" w:cs="Times New Roman"/>
          <w:sz w:val="28"/>
          <w:szCs w:val="28"/>
          <w:highlight w:val="white"/>
          <w:lang w:eastAsia="ru-RU"/>
        </w:rPr>
        <w:t>Дорожкой здоровья</w:t>
      </w:r>
      <w:bookmarkEnd w:id="0"/>
      <w:r w:rsidRPr="003810EB">
        <w:rPr>
          <w:rFonts w:ascii="PT Astra Serif" w:eastAsia="Times New Roman" w:hAnsi="PT Astra Serif" w:cs="Times New Roman"/>
          <w:sz w:val="28"/>
          <w:szCs w:val="28"/>
          <w:highlight w:val="white"/>
          <w:lang w:eastAsia="ru-RU"/>
        </w:rPr>
        <w:t>»</w:t>
      </w:r>
    </w:p>
    <w:p w14:paraId="19089026"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788ED3D9"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1A622811"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42A7CDF2"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3A94987A"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71AA58CF"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2F1DEAE5"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29C92A09"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255E62C1"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30FF4488"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4BF4D4A5"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0A8EA379" w14:textId="77777777" w:rsidR="003810EB" w:rsidRPr="003810EB" w:rsidRDefault="003810EB" w:rsidP="003810EB">
      <w:pPr>
        <w:spacing w:after="0" w:line="240" w:lineRule="auto"/>
        <w:ind w:firstLine="405"/>
        <w:jc w:val="center"/>
        <w:rPr>
          <w:rFonts w:ascii="PT Astra Serif" w:eastAsia="Times New Roman" w:hAnsi="PT Astra Serif" w:cs="Times New Roman"/>
          <w:sz w:val="28"/>
          <w:szCs w:val="28"/>
          <w:highlight w:val="white"/>
          <w:lang w:eastAsia="ru-RU"/>
        </w:rPr>
      </w:pPr>
    </w:p>
    <w:p w14:paraId="1D221128"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p>
    <w:p w14:paraId="3EF8E7D9"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r w:rsidRPr="003810EB">
        <w:rPr>
          <w:rFonts w:ascii="PT Astra Serif" w:eastAsia="Times New Roman" w:hAnsi="PT Astra Serif" w:cs="Times New Roman"/>
          <w:sz w:val="28"/>
          <w:szCs w:val="28"/>
          <w:highlight w:val="white"/>
          <w:lang w:eastAsia="ru-RU"/>
        </w:rPr>
        <w:t xml:space="preserve">Подготовили: воспитатель </w:t>
      </w:r>
    </w:p>
    <w:p w14:paraId="6DE35223"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r w:rsidRPr="003810EB">
        <w:rPr>
          <w:rFonts w:ascii="PT Astra Serif" w:eastAsia="Times New Roman" w:hAnsi="PT Astra Serif" w:cs="Times New Roman"/>
          <w:sz w:val="28"/>
          <w:szCs w:val="28"/>
          <w:highlight w:val="white"/>
          <w:lang w:eastAsia="ru-RU"/>
        </w:rPr>
        <w:t>высшей квалификационной категории</w:t>
      </w:r>
    </w:p>
    <w:p w14:paraId="44D2EE8B"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r w:rsidRPr="003810EB">
        <w:rPr>
          <w:rFonts w:ascii="PT Astra Serif" w:eastAsia="Times New Roman" w:hAnsi="PT Astra Serif" w:cs="Times New Roman"/>
          <w:sz w:val="28"/>
          <w:szCs w:val="28"/>
          <w:highlight w:val="white"/>
          <w:lang w:eastAsia="ru-RU"/>
        </w:rPr>
        <w:t xml:space="preserve"> </w:t>
      </w:r>
      <w:proofErr w:type="spellStart"/>
      <w:r w:rsidRPr="003810EB">
        <w:rPr>
          <w:rFonts w:ascii="PT Astra Serif" w:eastAsia="Times New Roman" w:hAnsi="PT Astra Serif" w:cs="Times New Roman"/>
          <w:sz w:val="28"/>
          <w:szCs w:val="28"/>
          <w:highlight w:val="white"/>
          <w:lang w:eastAsia="ru-RU"/>
        </w:rPr>
        <w:t>Мордвинкова</w:t>
      </w:r>
      <w:proofErr w:type="spellEnd"/>
      <w:r w:rsidRPr="003810EB">
        <w:rPr>
          <w:rFonts w:ascii="PT Astra Serif" w:eastAsia="Times New Roman" w:hAnsi="PT Astra Serif" w:cs="Times New Roman"/>
          <w:sz w:val="28"/>
          <w:szCs w:val="28"/>
          <w:highlight w:val="white"/>
          <w:lang w:eastAsia="ru-RU"/>
        </w:rPr>
        <w:t xml:space="preserve"> Ю.В.</w:t>
      </w:r>
    </w:p>
    <w:p w14:paraId="6B161EA3"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r w:rsidRPr="003810EB">
        <w:rPr>
          <w:rFonts w:ascii="PT Astra Serif" w:eastAsia="Times New Roman" w:hAnsi="PT Astra Serif" w:cs="Times New Roman"/>
          <w:sz w:val="28"/>
          <w:szCs w:val="28"/>
          <w:highlight w:val="white"/>
          <w:lang w:eastAsia="ru-RU"/>
        </w:rPr>
        <w:t xml:space="preserve">воспитатель </w:t>
      </w:r>
    </w:p>
    <w:p w14:paraId="4AA252BE" w14:textId="7DFA71C9"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r w:rsidRPr="00116ECA">
        <w:rPr>
          <w:rFonts w:ascii="PT Astra Serif" w:eastAsia="Times New Roman" w:hAnsi="PT Astra Serif" w:cs="Times New Roman"/>
          <w:sz w:val="28"/>
          <w:szCs w:val="28"/>
          <w:highlight w:val="white"/>
          <w:lang w:eastAsia="ru-RU"/>
        </w:rPr>
        <w:t>высшей</w:t>
      </w:r>
      <w:r w:rsidRPr="003810EB">
        <w:rPr>
          <w:rFonts w:ascii="PT Astra Serif" w:eastAsia="Times New Roman" w:hAnsi="PT Astra Serif" w:cs="Times New Roman"/>
          <w:sz w:val="28"/>
          <w:szCs w:val="28"/>
          <w:highlight w:val="white"/>
          <w:lang w:eastAsia="ru-RU"/>
        </w:rPr>
        <w:t xml:space="preserve"> квалификационной категории</w:t>
      </w:r>
    </w:p>
    <w:p w14:paraId="504D22DB"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r w:rsidRPr="003810EB">
        <w:rPr>
          <w:rFonts w:ascii="PT Astra Serif" w:eastAsia="Times New Roman" w:hAnsi="PT Astra Serif" w:cs="Times New Roman"/>
          <w:sz w:val="28"/>
          <w:szCs w:val="28"/>
          <w:highlight w:val="white"/>
          <w:lang w:eastAsia="ru-RU"/>
        </w:rPr>
        <w:t>Очеретова И.В.</w:t>
      </w:r>
    </w:p>
    <w:p w14:paraId="3A3F119D"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p>
    <w:p w14:paraId="209376A6"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p>
    <w:p w14:paraId="543B8423"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p>
    <w:p w14:paraId="0A4917A6"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p>
    <w:p w14:paraId="311CE21E"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p>
    <w:p w14:paraId="3C1B762F"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p>
    <w:p w14:paraId="0491C863" w14:textId="77777777" w:rsidR="003810EB" w:rsidRPr="003810EB" w:rsidRDefault="003810EB" w:rsidP="003810EB">
      <w:pPr>
        <w:spacing w:after="0" w:line="240" w:lineRule="auto"/>
        <w:ind w:firstLine="405"/>
        <w:jc w:val="right"/>
        <w:rPr>
          <w:rFonts w:ascii="PT Astra Serif" w:eastAsia="Times New Roman" w:hAnsi="PT Astra Serif" w:cs="Times New Roman"/>
          <w:sz w:val="28"/>
          <w:szCs w:val="28"/>
          <w:highlight w:val="white"/>
          <w:lang w:eastAsia="ru-RU"/>
        </w:rPr>
      </w:pPr>
    </w:p>
    <w:p w14:paraId="67C1333D" w14:textId="7D89228A" w:rsidR="003810EB" w:rsidRPr="003810EB" w:rsidRDefault="003810EB" w:rsidP="003810EB">
      <w:pPr>
        <w:spacing w:after="0" w:line="240" w:lineRule="auto"/>
        <w:ind w:firstLine="405"/>
        <w:jc w:val="center"/>
        <w:rPr>
          <w:rFonts w:ascii="PT Astra Serif" w:eastAsia="Times New Roman" w:hAnsi="PT Astra Serif" w:cs="Times New Roman"/>
          <w:b/>
          <w:color w:val="000000"/>
          <w:sz w:val="30"/>
          <w:szCs w:val="20"/>
          <w:lang w:eastAsia="ru-RU"/>
        </w:rPr>
      </w:pPr>
      <w:r w:rsidRPr="003810EB">
        <w:rPr>
          <w:rFonts w:ascii="PT Astra Serif" w:eastAsia="Times New Roman" w:hAnsi="PT Astra Serif" w:cs="Times New Roman"/>
          <w:sz w:val="28"/>
          <w:szCs w:val="28"/>
          <w:highlight w:val="white"/>
          <w:lang w:eastAsia="ru-RU"/>
        </w:rPr>
        <w:t>Балашов 202</w:t>
      </w:r>
      <w:r w:rsidRPr="00116ECA">
        <w:rPr>
          <w:rFonts w:ascii="PT Astra Serif" w:eastAsia="Times New Roman" w:hAnsi="PT Astra Serif" w:cs="Times New Roman"/>
          <w:sz w:val="28"/>
          <w:szCs w:val="28"/>
          <w:highlight w:val="white"/>
          <w:lang w:eastAsia="ru-RU"/>
        </w:rPr>
        <w:t>5</w:t>
      </w:r>
      <w:r w:rsidRPr="003810EB">
        <w:rPr>
          <w:rFonts w:ascii="PT Astra Serif" w:eastAsia="Times New Roman" w:hAnsi="PT Astra Serif" w:cs="Times New Roman"/>
          <w:sz w:val="28"/>
          <w:szCs w:val="28"/>
          <w:highlight w:val="white"/>
          <w:lang w:eastAsia="ru-RU"/>
        </w:rPr>
        <w:t xml:space="preserve"> г.</w:t>
      </w:r>
    </w:p>
    <w:p w14:paraId="79D78A9E" w14:textId="77777777" w:rsidR="003810EB" w:rsidRPr="003810EB" w:rsidRDefault="003810EB" w:rsidP="003810EB">
      <w:pPr>
        <w:spacing w:after="0" w:line="240" w:lineRule="auto"/>
        <w:rPr>
          <w:rFonts w:ascii="PT Astra Serif" w:eastAsia="Times New Roman" w:hAnsi="PT Astra Serif" w:cs="Times New Roman"/>
          <w:color w:val="000000"/>
          <w:sz w:val="28"/>
          <w:szCs w:val="20"/>
          <w:lang w:eastAsia="ru-RU"/>
        </w:rPr>
      </w:pPr>
    </w:p>
    <w:p w14:paraId="68D265B6" w14:textId="72B00647" w:rsidR="003810EB" w:rsidRPr="003810EB" w:rsidRDefault="003810EB" w:rsidP="003810EB">
      <w:pPr>
        <w:spacing w:after="0" w:line="240" w:lineRule="auto"/>
        <w:jc w:val="center"/>
        <w:rPr>
          <w:rFonts w:ascii="PT Astra Serif" w:eastAsia="Times New Roman" w:hAnsi="PT Astra Serif" w:cs="Times New Roman"/>
          <w:b/>
          <w:color w:val="000000"/>
          <w:sz w:val="28"/>
          <w:szCs w:val="28"/>
          <w:highlight w:val="white"/>
          <w:lang w:eastAsia="ru-RU"/>
        </w:rPr>
      </w:pPr>
      <w:r w:rsidRPr="003810EB">
        <w:rPr>
          <w:rFonts w:ascii="PT Astra Serif" w:eastAsia="Times New Roman" w:hAnsi="PT Astra Serif" w:cs="Times New Roman"/>
          <w:b/>
          <w:color w:val="000000"/>
          <w:sz w:val="28"/>
          <w:szCs w:val="28"/>
          <w:highlight w:val="white"/>
          <w:lang w:eastAsia="ru-RU"/>
        </w:rPr>
        <w:lastRenderedPageBreak/>
        <w:t>ПРОЕКТ «</w:t>
      </w:r>
      <w:r w:rsidRPr="00116ECA">
        <w:rPr>
          <w:rFonts w:ascii="PT Astra Serif" w:eastAsia="Times New Roman" w:hAnsi="PT Astra Serif" w:cs="Times New Roman"/>
          <w:b/>
          <w:color w:val="000000"/>
          <w:sz w:val="28"/>
          <w:szCs w:val="28"/>
          <w:highlight w:val="white"/>
          <w:lang w:eastAsia="ru-RU"/>
        </w:rPr>
        <w:t>Дорожкой здоровья</w:t>
      </w:r>
      <w:r w:rsidRPr="003810EB">
        <w:rPr>
          <w:rFonts w:ascii="PT Astra Serif" w:eastAsia="Times New Roman" w:hAnsi="PT Astra Serif" w:cs="Times New Roman"/>
          <w:b/>
          <w:color w:val="000000"/>
          <w:sz w:val="28"/>
          <w:szCs w:val="28"/>
          <w:highlight w:val="white"/>
          <w:lang w:eastAsia="ru-RU"/>
        </w:rPr>
        <w:t>»</w:t>
      </w:r>
    </w:p>
    <w:p w14:paraId="6A94EBB4" w14:textId="77777777" w:rsidR="003810EB" w:rsidRPr="003810EB" w:rsidRDefault="003810EB" w:rsidP="003810EB">
      <w:pPr>
        <w:spacing w:after="0" w:line="240" w:lineRule="auto"/>
        <w:jc w:val="center"/>
        <w:rPr>
          <w:rFonts w:ascii="PT Astra Serif" w:eastAsia="Times New Roman" w:hAnsi="PT Astra Serif" w:cs="Times New Roman"/>
          <w:color w:val="000000"/>
          <w:sz w:val="28"/>
          <w:szCs w:val="28"/>
          <w:highlight w:val="white"/>
          <w:lang w:eastAsia="ru-RU"/>
        </w:rPr>
      </w:pPr>
    </w:p>
    <w:p w14:paraId="2C6BE86C" w14:textId="77211581" w:rsidR="006D067E" w:rsidRPr="006D067E" w:rsidRDefault="006D067E" w:rsidP="006D067E">
      <w:pPr>
        <w:spacing w:after="0" w:line="240" w:lineRule="auto"/>
        <w:jc w:val="both"/>
        <w:rPr>
          <w:rFonts w:ascii="PT Astra Serif" w:eastAsia="Times New Roman" w:hAnsi="PT Astra Serif" w:cs="Times New Roman"/>
          <w:bCs/>
          <w:color w:val="000000"/>
          <w:sz w:val="28"/>
          <w:szCs w:val="28"/>
          <w:highlight w:val="white"/>
          <w:lang w:eastAsia="ru-RU"/>
        </w:rPr>
      </w:pPr>
      <w:r w:rsidRPr="00116ECA">
        <w:rPr>
          <w:rFonts w:ascii="PT Astra Serif" w:eastAsia="Times New Roman" w:hAnsi="PT Astra Serif" w:cs="Times New Roman"/>
          <w:bCs/>
          <w:color w:val="000000"/>
          <w:sz w:val="28"/>
          <w:szCs w:val="28"/>
          <w:highlight w:val="white"/>
          <w:lang w:eastAsia="ru-RU"/>
        </w:rPr>
        <w:t xml:space="preserve">     </w:t>
      </w:r>
      <w:r w:rsidRPr="006D067E">
        <w:rPr>
          <w:rFonts w:ascii="PT Astra Serif" w:eastAsia="Times New Roman" w:hAnsi="PT Astra Serif" w:cs="Times New Roman"/>
          <w:bCs/>
          <w:color w:val="000000"/>
          <w:sz w:val="28"/>
          <w:szCs w:val="28"/>
          <w:highlight w:val="white"/>
          <w:lang w:eastAsia="ru-RU"/>
        </w:rPr>
        <w:t>«Забота о здоровье ребёнка – это не просто комплекс санитарно-гигиенических норм и правил…и не свод требований к режиму, питанию, труду и отдыху. Это, прежде всего, забота с гармоничной полнотой всех физических и духовных сил, и венцом этой гармонии является радость творчества».</w:t>
      </w:r>
    </w:p>
    <w:p w14:paraId="42C047B5" w14:textId="77777777" w:rsidR="006D067E" w:rsidRPr="006D067E" w:rsidRDefault="006D067E" w:rsidP="006D067E">
      <w:pPr>
        <w:spacing w:after="0" w:line="240" w:lineRule="auto"/>
        <w:jc w:val="right"/>
        <w:rPr>
          <w:rFonts w:ascii="PT Astra Serif" w:eastAsia="Times New Roman" w:hAnsi="PT Astra Serif" w:cs="Times New Roman"/>
          <w:bCs/>
          <w:color w:val="000000"/>
          <w:sz w:val="28"/>
          <w:szCs w:val="28"/>
          <w:highlight w:val="white"/>
          <w:lang w:eastAsia="ru-RU"/>
        </w:rPr>
      </w:pPr>
      <w:r w:rsidRPr="006D067E">
        <w:rPr>
          <w:rFonts w:ascii="PT Astra Serif" w:eastAsia="Times New Roman" w:hAnsi="PT Astra Serif" w:cs="Times New Roman"/>
          <w:bCs/>
          <w:color w:val="000000"/>
          <w:sz w:val="28"/>
          <w:szCs w:val="28"/>
          <w:highlight w:val="white"/>
          <w:lang w:eastAsia="ru-RU"/>
        </w:rPr>
        <w:t>В. А. Сухомлинский</w:t>
      </w:r>
    </w:p>
    <w:p w14:paraId="41115DC8" w14:textId="77777777" w:rsidR="006D067E" w:rsidRPr="00116ECA" w:rsidRDefault="006D067E" w:rsidP="003810EB">
      <w:pPr>
        <w:spacing w:after="0" w:line="240" w:lineRule="auto"/>
        <w:jc w:val="both"/>
        <w:rPr>
          <w:rFonts w:ascii="PT Astra Serif" w:eastAsia="Times New Roman" w:hAnsi="PT Astra Serif" w:cs="Times New Roman"/>
          <w:b/>
          <w:color w:val="000000"/>
          <w:sz w:val="28"/>
          <w:szCs w:val="28"/>
          <w:highlight w:val="white"/>
          <w:lang w:eastAsia="ru-RU"/>
        </w:rPr>
      </w:pPr>
    </w:p>
    <w:p w14:paraId="1EFA3643" w14:textId="77777777" w:rsidR="006D067E" w:rsidRPr="00116ECA" w:rsidRDefault="006D067E" w:rsidP="003810EB">
      <w:pPr>
        <w:spacing w:after="0" w:line="240" w:lineRule="auto"/>
        <w:jc w:val="both"/>
        <w:rPr>
          <w:rFonts w:ascii="PT Astra Serif" w:eastAsia="Times New Roman" w:hAnsi="PT Astra Serif" w:cs="Times New Roman"/>
          <w:b/>
          <w:color w:val="000000"/>
          <w:sz w:val="28"/>
          <w:szCs w:val="28"/>
          <w:highlight w:val="white"/>
          <w:lang w:eastAsia="ru-RU"/>
        </w:rPr>
      </w:pPr>
    </w:p>
    <w:p w14:paraId="6E234A81" w14:textId="7A726637" w:rsidR="003810EB" w:rsidRPr="003810EB"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r w:rsidRPr="003810EB">
        <w:rPr>
          <w:rFonts w:ascii="PT Astra Serif" w:eastAsia="Times New Roman" w:hAnsi="PT Astra Serif" w:cs="Times New Roman"/>
          <w:b/>
          <w:color w:val="000000"/>
          <w:sz w:val="28"/>
          <w:szCs w:val="28"/>
          <w:highlight w:val="white"/>
          <w:lang w:eastAsia="ru-RU"/>
        </w:rPr>
        <w:t>Участники   проекта</w:t>
      </w:r>
      <w:r w:rsidRPr="003810EB">
        <w:rPr>
          <w:rFonts w:ascii="PT Astra Serif" w:eastAsia="Times New Roman" w:hAnsi="PT Astra Serif" w:cs="Times New Roman"/>
          <w:color w:val="000000"/>
          <w:sz w:val="28"/>
          <w:szCs w:val="28"/>
          <w:highlight w:val="white"/>
          <w:lang w:eastAsia="ru-RU"/>
        </w:rPr>
        <w:t xml:space="preserve">: дети </w:t>
      </w:r>
      <w:r w:rsidR="00155C04">
        <w:rPr>
          <w:rFonts w:ascii="PT Astra Serif" w:eastAsia="Times New Roman" w:hAnsi="PT Astra Serif" w:cs="Times New Roman"/>
          <w:color w:val="000000"/>
          <w:sz w:val="28"/>
          <w:szCs w:val="28"/>
          <w:highlight w:val="white"/>
          <w:lang w:eastAsia="ru-RU"/>
        </w:rPr>
        <w:t xml:space="preserve">от </w:t>
      </w:r>
      <w:r w:rsidRPr="003810EB">
        <w:rPr>
          <w:rFonts w:ascii="PT Astra Serif" w:eastAsia="Times New Roman" w:hAnsi="PT Astra Serif" w:cs="Times New Roman"/>
          <w:color w:val="000000"/>
          <w:sz w:val="28"/>
          <w:szCs w:val="28"/>
          <w:highlight w:val="white"/>
          <w:lang w:eastAsia="ru-RU"/>
        </w:rPr>
        <w:t>2</w:t>
      </w:r>
      <w:r w:rsidR="00155C04">
        <w:rPr>
          <w:rFonts w:ascii="PT Astra Serif" w:eastAsia="Times New Roman" w:hAnsi="PT Astra Serif" w:cs="Times New Roman"/>
          <w:color w:val="000000"/>
          <w:sz w:val="28"/>
          <w:szCs w:val="28"/>
          <w:highlight w:val="white"/>
          <w:lang w:eastAsia="ru-RU"/>
        </w:rPr>
        <w:t xml:space="preserve"> до </w:t>
      </w:r>
      <w:r w:rsidRPr="003810EB">
        <w:rPr>
          <w:rFonts w:ascii="PT Astra Serif" w:eastAsia="Times New Roman" w:hAnsi="PT Astra Serif" w:cs="Times New Roman"/>
          <w:color w:val="000000"/>
          <w:sz w:val="28"/>
          <w:szCs w:val="28"/>
          <w:highlight w:val="white"/>
          <w:lang w:eastAsia="ru-RU"/>
        </w:rPr>
        <w:t>3 лет, педагоги, родители воспитанников  группы «Березка»</w:t>
      </w:r>
      <w:r w:rsidR="00155C04">
        <w:rPr>
          <w:rFonts w:ascii="PT Astra Serif" w:eastAsia="Times New Roman" w:hAnsi="PT Astra Serif" w:cs="Times New Roman"/>
          <w:color w:val="000000"/>
          <w:sz w:val="28"/>
          <w:szCs w:val="28"/>
          <w:highlight w:val="white"/>
          <w:lang w:eastAsia="ru-RU"/>
        </w:rPr>
        <w:t>.</w:t>
      </w:r>
      <w:r w:rsidRPr="003810EB">
        <w:rPr>
          <w:rFonts w:ascii="PT Astra Serif" w:eastAsia="Times New Roman" w:hAnsi="PT Astra Serif" w:cs="Times New Roman"/>
          <w:color w:val="000000"/>
          <w:sz w:val="28"/>
          <w:szCs w:val="28"/>
          <w:highlight w:val="white"/>
          <w:lang w:eastAsia="ru-RU"/>
        </w:rPr>
        <w:t xml:space="preserve"> </w:t>
      </w:r>
    </w:p>
    <w:p w14:paraId="5AEE2934" w14:textId="11C842E5" w:rsidR="003810EB" w:rsidRPr="003810EB"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r w:rsidRPr="003810EB">
        <w:rPr>
          <w:rFonts w:ascii="PT Astra Serif" w:eastAsia="Times New Roman" w:hAnsi="PT Astra Serif" w:cs="Times New Roman"/>
          <w:b/>
          <w:color w:val="000000"/>
          <w:sz w:val="28"/>
          <w:szCs w:val="28"/>
          <w:highlight w:val="white"/>
          <w:lang w:eastAsia="ru-RU"/>
        </w:rPr>
        <w:t>Место реализации проекта</w:t>
      </w:r>
      <w:r w:rsidRPr="003810EB">
        <w:rPr>
          <w:rFonts w:ascii="PT Astra Serif" w:eastAsia="Times New Roman" w:hAnsi="PT Astra Serif" w:cs="Times New Roman"/>
          <w:color w:val="000000"/>
          <w:sz w:val="28"/>
          <w:szCs w:val="28"/>
          <w:highlight w:val="white"/>
          <w:lang w:eastAsia="ru-RU"/>
        </w:rPr>
        <w:t>: муниципальное  дошкольное образовательное учреждение «Детский сад комбинированного вида «Дубравушка»</w:t>
      </w:r>
      <w:r w:rsidR="00155C04">
        <w:rPr>
          <w:rFonts w:ascii="PT Astra Serif" w:eastAsia="Times New Roman" w:hAnsi="PT Astra Serif" w:cs="Times New Roman"/>
          <w:color w:val="000000"/>
          <w:sz w:val="28"/>
          <w:szCs w:val="28"/>
          <w:highlight w:val="white"/>
          <w:lang w:eastAsia="ru-RU"/>
        </w:rPr>
        <w:t>.</w:t>
      </w:r>
    </w:p>
    <w:p w14:paraId="7DAF90EB" w14:textId="34EEF7E3" w:rsidR="003810EB" w:rsidRPr="003810EB"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r w:rsidRPr="003810EB">
        <w:rPr>
          <w:rFonts w:ascii="PT Astra Serif" w:eastAsia="Times New Roman" w:hAnsi="PT Astra Serif" w:cs="Times New Roman"/>
          <w:b/>
          <w:color w:val="000000"/>
          <w:sz w:val="28"/>
          <w:szCs w:val="28"/>
          <w:highlight w:val="white"/>
          <w:lang w:eastAsia="ru-RU"/>
        </w:rPr>
        <w:t>Тип проекта:</w:t>
      </w:r>
      <w:r w:rsidRPr="003810EB">
        <w:rPr>
          <w:rFonts w:ascii="PT Astra Serif" w:eastAsia="Times New Roman" w:hAnsi="PT Astra Serif" w:cs="Times New Roman"/>
          <w:color w:val="000000"/>
          <w:sz w:val="28"/>
          <w:szCs w:val="28"/>
          <w:highlight w:val="white"/>
          <w:lang w:eastAsia="ru-RU"/>
        </w:rPr>
        <w:t> </w:t>
      </w:r>
      <w:r w:rsidR="006D067E" w:rsidRPr="00116ECA">
        <w:rPr>
          <w:rFonts w:ascii="PT Astra Serif" w:eastAsia="Times New Roman" w:hAnsi="PT Astra Serif" w:cs="Times New Roman"/>
          <w:color w:val="000000"/>
          <w:sz w:val="28"/>
          <w:szCs w:val="28"/>
          <w:highlight w:val="white"/>
          <w:lang w:eastAsia="ru-RU"/>
        </w:rPr>
        <w:t>познавательно-игровой; информационно – исследовательский.</w:t>
      </w:r>
    </w:p>
    <w:p w14:paraId="53579030"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r w:rsidRPr="003810EB">
        <w:rPr>
          <w:rFonts w:ascii="PT Astra Serif" w:eastAsia="Times New Roman" w:hAnsi="PT Astra Serif" w:cs="Times New Roman"/>
          <w:b/>
          <w:color w:val="000000"/>
          <w:sz w:val="28"/>
          <w:szCs w:val="28"/>
          <w:highlight w:val="white"/>
          <w:lang w:eastAsia="ru-RU"/>
        </w:rPr>
        <w:t>Вид проекта:</w:t>
      </w:r>
      <w:r w:rsidRPr="003810EB">
        <w:rPr>
          <w:rFonts w:ascii="PT Astra Serif" w:eastAsia="Times New Roman" w:hAnsi="PT Astra Serif" w:cs="Times New Roman"/>
          <w:color w:val="000000"/>
          <w:sz w:val="28"/>
          <w:szCs w:val="28"/>
          <w:highlight w:val="white"/>
          <w:lang w:eastAsia="ru-RU"/>
        </w:rPr>
        <w:t> краткосрочный.</w:t>
      </w:r>
    </w:p>
    <w:p w14:paraId="6143755A" w14:textId="4ABB08DB" w:rsidR="003810EB" w:rsidRPr="003810EB"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r w:rsidRPr="003810EB">
        <w:rPr>
          <w:rFonts w:ascii="PT Astra Serif" w:eastAsia="Times New Roman" w:hAnsi="PT Astra Serif" w:cs="Times New Roman"/>
          <w:b/>
          <w:color w:val="000000"/>
          <w:sz w:val="28"/>
          <w:szCs w:val="28"/>
          <w:highlight w:val="white"/>
          <w:lang w:eastAsia="ru-RU"/>
        </w:rPr>
        <w:t>Срок выполнения</w:t>
      </w:r>
      <w:r w:rsidRPr="003810EB">
        <w:rPr>
          <w:rFonts w:ascii="PT Astra Serif" w:eastAsia="Times New Roman" w:hAnsi="PT Astra Serif" w:cs="Times New Roman"/>
          <w:color w:val="000000"/>
          <w:sz w:val="28"/>
          <w:szCs w:val="28"/>
          <w:highlight w:val="white"/>
          <w:lang w:eastAsia="ru-RU"/>
        </w:rPr>
        <w:t xml:space="preserve">: </w:t>
      </w:r>
      <w:r w:rsidRPr="00116ECA">
        <w:rPr>
          <w:rFonts w:ascii="PT Astra Serif" w:eastAsia="Times New Roman" w:hAnsi="PT Astra Serif" w:cs="Times New Roman"/>
          <w:color w:val="000000"/>
          <w:sz w:val="28"/>
          <w:szCs w:val="28"/>
          <w:highlight w:val="white"/>
          <w:lang w:eastAsia="ru-RU"/>
        </w:rPr>
        <w:t>24 марта - 04 апреля 2025 года</w:t>
      </w:r>
      <w:r w:rsidR="00155C04">
        <w:rPr>
          <w:rFonts w:ascii="PT Astra Serif" w:eastAsia="Times New Roman" w:hAnsi="PT Astra Serif" w:cs="Times New Roman"/>
          <w:color w:val="000000"/>
          <w:sz w:val="28"/>
          <w:szCs w:val="28"/>
          <w:highlight w:val="white"/>
          <w:lang w:eastAsia="ru-RU"/>
        </w:rPr>
        <w:t>.</w:t>
      </w:r>
    </w:p>
    <w:p w14:paraId="73F9D775"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r w:rsidRPr="003810EB">
        <w:rPr>
          <w:rFonts w:ascii="PT Astra Serif" w:eastAsia="Times New Roman" w:hAnsi="PT Astra Serif" w:cs="Times New Roman"/>
          <w:b/>
          <w:color w:val="000000"/>
          <w:sz w:val="28"/>
          <w:szCs w:val="28"/>
          <w:highlight w:val="white"/>
          <w:lang w:eastAsia="ru-RU"/>
        </w:rPr>
        <w:t>Актуальность:</w:t>
      </w:r>
    </w:p>
    <w:p w14:paraId="6118DC8B" w14:textId="017D911F" w:rsidR="006D067E" w:rsidRPr="006D067E" w:rsidRDefault="006D067E" w:rsidP="006D067E">
      <w:pPr>
        <w:spacing w:after="0" w:line="240" w:lineRule="auto"/>
        <w:jc w:val="both"/>
        <w:rPr>
          <w:rFonts w:ascii="PT Astra Serif" w:eastAsia="Times New Roman" w:hAnsi="PT Astra Serif" w:cs="Times New Roman"/>
          <w:color w:val="000000"/>
          <w:sz w:val="28"/>
          <w:szCs w:val="28"/>
          <w:highlight w:val="white"/>
          <w:lang w:eastAsia="ru-RU"/>
        </w:rPr>
      </w:pPr>
      <w:r w:rsidRPr="00116ECA">
        <w:rPr>
          <w:rFonts w:ascii="PT Astra Serif" w:eastAsia="Times New Roman" w:hAnsi="PT Astra Serif" w:cs="Times New Roman"/>
          <w:color w:val="000000"/>
          <w:sz w:val="28"/>
          <w:szCs w:val="28"/>
          <w:highlight w:val="white"/>
          <w:lang w:eastAsia="ru-RU"/>
        </w:rPr>
        <w:t xml:space="preserve">     З</w:t>
      </w:r>
      <w:r w:rsidRPr="006D067E">
        <w:rPr>
          <w:rFonts w:ascii="PT Astra Serif" w:eastAsia="Times New Roman" w:hAnsi="PT Astra Serif" w:cs="Times New Roman"/>
          <w:color w:val="000000"/>
          <w:sz w:val="28"/>
          <w:szCs w:val="28"/>
          <w:highlight w:val="white"/>
          <w:lang w:eastAsia="ru-RU"/>
        </w:rPr>
        <w:t>доровье детей - самая актуальная тема на сегодняшний день.</w:t>
      </w:r>
      <w:r w:rsidRPr="00116ECA">
        <w:rPr>
          <w:rFonts w:ascii="PT Astra Serif" w:eastAsia="Times New Roman" w:hAnsi="PT Astra Serif" w:cs="Times New Roman"/>
          <w:color w:val="000000"/>
          <w:sz w:val="28"/>
          <w:szCs w:val="28"/>
          <w:highlight w:val="white"/>
          <w:lang w:eastAsia="ru-RU"/>
        </w:rPr>
        <w:t xml:space="preserve"> </w:t>
      </w:r>
      <w:r w:rsidRPr="006D067E">
        <w:rPr>
          <w:rFonts w:ascii="PT Astra Serif" w:eastAsia="Times New Roman" w:hAnsi="PT Astra Serif" w:cs="Times New Roman"/>
          <w:color w:val="000000"/>
          <w:sz w:val="28"/>
          <w:szCs w:val="28"/>
          <w:highlight w:val="white"/>
          <w:lang w:eastAsia="ru-RU"/>
        </w:rPr>
        <w:t>Ведь современное общество нуждается в активных и здоровых людях, поэтому здоровье нужно укреплять как можно раньше. Навыки здорового образа жизни, приобретённые в раннем возрасте, послужат фундаментом для общего развития и сохранят свою значимость в последующие годы</w:t>
      </w:r>
      <w:r w:rsidR="00155C04">
        <w:rPr>
          <w:rFonts w:ascii="PT Astra Serif" w:eastAsia="Times New Roman" w:hAnsi="PT Astra Serif" w:cs="Times New Roman"/>
          <w:color w:val="000000"/>
          <w:sz w:val="28"/>
          <w:szCs w:val="28"/>
          <w:highlight w:val="white"/>
          <w:lang w:eastAsia="ru-RU"/>
        </w:rPr>
        <w:t>.</w:t>
      </w:r>
    </w:p>
    <w:p w14:paraId="11D19A90" w14:textId="77777777" w:rsidR="006D067E" w:rsidRPr="006D067E" w:rsidRDefault="006D067E" w:rsidP="006D067E">
      <w:pPr>
        <w:spacing w:after="0" w:line="240" w:lineRule="auto"/>
        <w:jc w:val="both"/>
        <w:rPr>
          <w:rFonts w:ascii="PT Astra Serif" w:eastAsia="Times New Roman" w:hAnsi="PT Astra Serif" w:cs="Times New Roman"/>
          <w:color w:val="000000"/>
          <w:sz w:val="28"/>
          <w:szCs w:val="28"/>
          <w:highlight w:val="white"/>
          <w:lang w:eastAsia="ru-RU"/>
        </w:rPr>
      </w:pPr>
      <w:r w:rsidRPr="006D067E">
        <w:rPr>
          <w:rFonts w:ascii="PT Astra Serif" w:eastAsia="Times New Roman" w:hAnsi="PT Astra Serif" w:cs="Times New Roman"/>
          <w:color w:val="000000"/>
          <w:sz w:val="28"/>
          <w:szCs w:val="28"/>
          <w:highlight w:val="white"/>
          <w:lang w:eastAsia="ru-RU"/>
        </w:rPr>
        <w:t>   Дошкольный период характеризуется интенсивными процессами роста, дальнейшим совершенствованием функций многих органов и систем, особенно нервной системы, усиленными процессами обмена веществ, развитием моторной деятельности.</w:t>
      </w:r>
    </w:p>
    <w:p w14:paraId="31234687" w14:textId="1DDEE633" w:rsidR="006D067E" w:rsidRPr="006D067E" w:rsidRDefault="006D067E" w:rsidP="006D067E">
      <w:pPr>
        <w:spacing w:after="0" w:line="240" w:lineRule="auto"/>
        <w:jc w:val="both"/>
        <w:rPr>
          <w:rFonts w:ascii="PT Astra Serif" w:eastAsia="Times New Roman" w:hAnsi="PT Astra Serif" w:cs="Times New Roman"/>
          <w:color w:val="000000"/>
          <w:sz w:val="28"/>
          <w:szCs w:val="28"/>
          <w:highlight w:val="white"/>
          <w:lang w:eastAsia="ru-RU"/>
        </w:rPr>
      </w:pPr>
      <w:r w:rsidRPr="00116ECA">
        <w:rPr>
          <w:rFonts w:ascii="PT Astra Serif" w:eastAsia="Times New Roman" w:hAnsi="PT Astra Serif" w:cs="Times New Roman"/>
          <w:color w:val="000000"/>
          <w:sz w:val="28"/>
          <w:szCs w:val="28"/>
          <w:highlight w:val="white"/>
          <w:lang w:eastAsia="ru-RU"/>
        </w:rPr>
        <w:t xml:space="preserve">     </w:t>
      </w:r>
      <w:r w:rsidRPr="006D067E">
        <w:rPr>
          <w:rFonts w:ascii="PT Astra Serif" w:eastAsia="Times New Roman" w:hAnsi="PT Astra Serif" w:cs="Times New Roman"/>
          <w:color w:val="000000"/>
          <w:sz w:val="28"/>
          <w:szCs w:val="28"/>
          <w:highlight w:val="white"/>
          <w:lang w:eastAsia="ru-RU"/>
        </w:rPr>
        <w:t>Именно в раннем дошкольном возрасте очень важно формировать у детей первоначальных основ культуры питания, воспитывать у ребёнка привычку к чистоте, аккуратности, порядку.</w:t>
      </w:r>
    </w:p>
    <w:p w14:paraId="58D60B7B" w14:textId="702C4DD0" w:rsidR="006D067E" w:rsidRPr="00116ECA" w:rsidRDefault="006D067E" w:rsidP="006D067E">
      <w:pPr>
        <w:spacing w:after="0" w:line="240" w:lineRule="auto"/>
        <w:jc w:val="both"/>
        <w:rPr>
          <w:rFonts w:ascii="PT Astra Serif" w:eastAsia="Times New Roman" w:hAnsi="PT Astra Serif" w:cs="Times New Roman"/>
          <w:color w:val="000000"/>
          <w:sz w:val="28"/>
          <w:szCs w:val="28"/>
          <w:highlight w:val="white"/>
          <w:lang w:eastAsia="ru-RU"/>
        </w:rPr>
      </w:pPr>
      <w:r w:rsidRPr="00116ECA">
        <w:rPr>
          <w:rFonts w:ascii="PT Astra Serif" w:eastAsia="Times New Roman" w:hAnsi="PT Astra Serif" w:cs="Times New Roman"/>
          <w:color w:val="000000"/>
          <w:sz w:val="28"/>
          <w:szCs w:val="28"/>
          <w:highlight w:val="white"/>
          <w:lang w:eastAsia="ru-RU"/>
        </w:rPr>
        <w:t xml:space="preserve">     </w:t>
      </w:r>
      <w:r w:rsidRPr="006D067E">
        <w:rPr>
          <w:rFonts w:ascii="PT Astra Serif" w:eastAsia="Times New Roman" w:hAnsi="PT Astra Serif" w:cs="Times New Roman"/>
          <w:color w:val="000000"/>
          <w:sz w:val="28"/>
          <w:szCs w:val="28"/>
          <w:highlight w:val="white"/>
          <w:lang w:eastAsia="ru-RU"/>
        </w:rPr>
        <w:t>У вновь пришедших детей в детский сад часто наблюдается отсутствие элементарных навыков самообслуживания и личной гигиены: дети не умеют самостоятельно умываться, одеваться и раздеваться, пользоваться платком, горшком. А так же ещё не могут объективно оценивать состояние своего организма и не имеют представление о способах сохранения и укрепления здоровья.</w:t>
      </w:r>
    </w:p>
    <w:p w14:paraId="31557612" w14:textId="7C6AC806" w:rsidR="006D067E" w:rsidRPr="006D067E" w:rsidRDefault="006D067E" w:rsidP="006D067E">
      <w:pPr>
        <w:spacing w:after="0" w:line="240" w:lineRule="auto"/>
        <w:jc w:val="both"/>
        <w:rPr>
          <w:rFonts w:ascii="PT Astra Serif" w:eastAsia="Times New Roman" w:hAnsi="PT Astra Serif" w:cs="Times New Roman"/>
          <w:color w:val="000000"/>
          <w:sz w:val="28"/>
          <w:szCs w:val="28"/>
          <w:highlight w:val="white"/>
          <w:lang w:eastAsia="ru-RU"/>
        </w:rPr>
      </w:pPr>
      <w:r w:rsidRPr="006D067E">
        <w:rPr>
          <w:rFonts w:ascii="PT Astra Serif" w:eastAsia="Times New Roman" w:hAnsi="PT Astra Serif" w:cs="Times New Roman"/>
          <w:color w:val="000000"/>
          <w:sz w:val="28"/>
          <w:szCs w:val="28"/>
          <w:highlight w:val="white"/>
          <w:lang w:eastAsia="ru-RU"/>
        </w:rPr>
        <w:t xml:space="preserve">                        </w:t>
      </w:r>
      <w:r w:rsidRPr="006D067E">
        <w:rPr>
          <w:rFonts w:ascii="PT Astra Serif" w:eastAsia="Times New Roman" w:hAnsi="PT Astra Serif" w:cs="Times New Roman"/>
          <w:color w:val="000000"/>
          <w:sz w:val="28"/>
          <w:szCs w:val="28"/>
          <w:highlight w:val="white"/>
          <w:lang w:eastAsia="ru-RU"/>
        </w:rPr>
        <w:br/>
      </w:r>
      <w:r w:rsidRPr="00116ECA">
        <w:rPr>
          <w:rFonts w:ascii="PT Astra Serif" w:eastAsia="Times New Roman" w:hAnsi="PT Astra Serif" w:cs="Times New Roman"/>
          <w:color w:val="000000"/>
          <w:sz w:val="28"/>
          <w:szCs w:val="28"/>
          <w:highlight w:val="white"/>
          <w:lang w:eastAsia="ru-RU"/>
        </w:rPr>
        <w:t xml:space="preserve">     </w:t>
      </w:r>
      <w:r w:rsidRPr="006D067E">
        <w:rPr>
          <w:rFonts w:ascii="PT Astra Serif" w:eastAsia="Times New Roman" w:hAnsi="PT Astra Serif" w:cs="Times New Roman"/>
          <w:color w:val="000000"/>
          <w:sz w:val="28"/>
          <w:szCs w:val="28"/>
          <w:highlight w:val="white"/>
          <w:lang w:eastAsia="ru-RU"/>
        </w:rPr>
        <w:t>Одним из средств решения поставленных задач являются </w:t>
      </w:r>
      <w:proofErr w:type="spellStart"/>
      <w:r w:rsidRPr="006D067E">
        <w:rPr>
          <w:rFonts w:ascii="PT Astra Serif" w:eastAsia="Times New Roman" w:hAnsi="PT Astra Serif" w:cs="Times New Roman"/>
          <w:color w:val="000000"/>
          <w:sz w:val="28"/>
          <w:szCs w:val="28"/>
          <w:highlight w:val="white"/>
          <w:lang w:eastAsia="ru-RU"/>
        </w:rPr>
        <w:t>здоровьесберегающие</w:t>
      </w:r>
      <w:proofErr w:type="spellEnd"/>
      <w:r w:rsidRPr="006D067E">
        <w:rPr>
          <w:rFonts w:ascii="PT Astra Serif" w:eastAsia="Times New Roman" w:hAnsi="PT Astra Serif" w:cs="Times New Roman"/>
          <w:color w:val="000000"/>
          <w:sz w:val="28"/>
          <w:szCs w:val="28"/>
          <w:highlight w:val="white"/>
          <w:lang w:eastAsia="ru-RU"/>
        </w:rPr>
        <w:t xml:space="preserve"> технологии, без которых не обходится педагогический процесс.</w:t>
      </w:r>
    </w:p>
    <w:p w14:paraId="6F3549D1" w14:textId="4B42F4CB" w:rsidR="003810EB" w:rsidRPr="003810EB" w:rsidRDefault="006D067E" w:rsidP="003810EB">
      <w:pPr>
        <w:spacing w:after="0" w:line="240" w:lineRule="auto"/>
        <w:jc w:val="both"/>
        <w:rPr>
          <w:rFonts w:ascii="PT Astra Serif" w:eastAsia="Times New Roman" w:hAnsi="PT Astra Serif" w:cs="Times New Roman"/>
          <w:color w:val="000000"/>
          <w:sz w:val="28"/>
          <w:szCs w:val="28"/>
          <w:highlight w:val="white"/>
          <w:lang w:eastAsia="ru-RU"/>
        </w:rPr>
      </w:pPr>
      <w:r w:rsidRPr="00116ECA">
        <w:rPr>
          <w:rFonts w:ascii="PT Astra Serif" w:eastAsia="Times New Roman" w:hAnsi="PT Astra Serif" w:cs="Times New Roman"/>
          <w:b/>
          <w:bCs/>
          <w:color w:val="000000"/>
          <w:sz w:val="28"/>
          <w:szCs w:val="28"/>
          <w:highlight w:val="white"/>
          <w:lang w:eastAsia="ru-RU"/>
        </w:rPr>
        <w:t xml:space="preserve">     </w:t>
      </w:r>
      <w:r w:rsidRPr="006D067E">
        <w:rPr>
          <w:rFonts w:ascii="PT Astra Serif" w:eastAsia="Times New Roman" w:hAnsi="PT Astra Serif" w:cs="Times New Roman"/>
          <w:b/>
          <w:bCs/>
          <w:color w:val="000000"/>
          <w:sz w:val="28"/>
          <w:szCs w:val="28"/>
          <w:highlight w:val="white"/>
          <w:lang w:eastAsia="ru-RU"/>
        </w:rPr>
        <w:t>Здоровьесберегающие технологии</w:t>
      </w:r>
      <w:r w:rsidRPr="006D067E">
        <w:rPr>
          <w:rFonts w:ascii="PT Astra Serif" w:eastAsia="Times New Roman" w:hAnsi="PT Astra Serif" w:cs="Times New Roman"/>
          <w:color w:val="000000"/>
          <w:sz w:val="28"/>
          <w:szCs w:val="28"/>
          <w:highlight w:val="white"/>
          <w:lang w:eastAsia="ru-RU"/>
        </w:rPr>
        <w:t>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w:t>
      </w:r>
    </w:p>
    <w:p w14:paraId="6A5DD04F"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r w:rsidRPr="003810EB">
        <w:rPr>
          <w:rFonts w:ascii="PT Astra Serif" w:eastAsia="Times New Roman" w:hAnsi="PT Astra Serif" w:cs="Times New Roman"/>
          <w:b/>
          <w:color w:val="000000"/>
          <w:sz w:val="28"/>
          <w:szCs w:val="28"/>
          <w:highlight w:val="white"/>
          <w:lang w:eastAsia="ru-RU"/>
        </w:rPr>
        <w:lastRenderedPageBreak/>
        <w:t>Цель проекта:</w:t>
      </w:r>
    </w:p>
    <w:p w14:paraId="14ED2EBD" w14:textId="41B5EDF2" w:rsidR="003810EB" w:rsidRPr="00116ECA" w:rsidRDefault="003810EB" w:rsidP="003810EB">
      <w:pPr>
        <w:spacing w:after="0" w:line="240" w:lineRule="auto"/>
        <w:jc w:val="both"/>
        <w:rPr>
          <w:rFonts w:ascii="PT Astra Serif" w:eastAsia="Times New Roman" w:hAnsi="PT Astra Serif" w:cs="Times New Roman"/>
          <w:color w:val="000000"/>
          <w:sz w:val="28"/>
          <w:szCs w:val="28"/>
          <w:lang w:eastAsia="ru-RU"/>
        </w:rPr>
      </w:pPr>
      <w:r w:rsidRPr="00116ECA">
        <w:rPr>
          <w:rFonts w:ascii="PT Astra Serif" w:eastAsia="Times New Roman" w:hAnsi="PT Astra Serif" w:cs="Times New Roman"/>
          <w:color w:val="000000"/>
          <w:sz w:val="28"/>
          <w:szCs w:val="28"/>
          <w:lang w:eastAsia="ru-RU"/>
        </w:rPr>
        <w:t xml:space="preserve">     Начальное формирование основ здорового образа жизни у детей раннего дошкольного возраста. Сохранение и укрепление здоровья детей через использование </w:t>
      </w:r>
      <w:proofErr w:type="spellStart"/>
      <w:r w:rsidRPr="00116ECA">
        <w:rPr>
          <w:rFonts w:ascii="PT Astra Serif" w:eastAsia="Times New Roman" w:hAnsi="PT Astra Serif" w:cs="Times New Roman"/>
          <w:color w:val="000000"/>
          <w:sz w:val="28"/>
          <w:szCs w:val="28"/>
          <w:lang w:eastAsia="ru-RU"/>
        </w:rPr>
        <w:t>здоровьесберегающих</w:t>
      </w:r>
      <w:proofErr w:type="spellEnd"/>
      <w:r w:rsidRPr="00116ECA">
        <w:rPr>
          <w:rFonts w:ascii="PT Astra Serif" w:eastAsia="Times New Roman" w:hAnsi="PT Astra Serif" w:cs="Times New Roman"/>
          <w:color w:val="000000"/>
          <w:sz w:val="28"/>
          <w:szCs w:val="28"/>
          <w:lang w:eastAsia="ru-RU"/>
        </w:rPr>
        <w:t xml:space="preserve"> технологий с учётом индивидуальных возможностей каждого ребёнка.</w:t>
      </w:r>
    </w:p>
    <w:p w14:paraId="7B7627B0"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p>
    <w:p w14:paraId="6A26B4CA"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r w:rsidRPr="003810EB">
        <w:rPr>
          <w:rFonts w:ascii="PT Astra Serif" w:eastAsia="Times New Roman" w:hAnsi="PT Astra Serif" w:cs="Times New Roman"/>
          <w:color w:val="000000"/>
          <w:sz w:val="28"/>
          <w:szCs w:val="28"/>
          <w:highlight w:val="white"/>
          <w:lang w:eastAsia="ru-RU"/>
        </w:rPr>
        <w:t xml:space="preserve">  </w:t>
      </w:r>
      <w:r w:rsidRPr="003810EB">
        <w:rPr>
          <w:rFonts w:ascii="PT Astra Serif" w:eastAsia="Times New Roman" w:hAnsi="PT Astra Serif" w:cs="Times New Roman"/>
          <w:b/>
          <w:color w:val="000000"/>
          <w:sz w:val="28"/>
          <w:szCs w:val="28"/>
          <w:highlight w:val="white"/>
          <w:lang w:eastAsia="ru-RU"/>
        </w:rPr>
        <w:t>Задачи проекта:</w:t>
      </w:r>
    </w:p>
    <w:p w14:paraId="3839CAA7" w14:textId="77777777" w:rsidR="006D067E" w:rsidRPr="006D067E" w:rsidRDefault="006D067E" w:rsidP="006D067E">
      <w:pPr>
        <w:spacing w:after="0" w:line="240" w:lineRule="auto"/>
        <w:jc w:val="both"/>
        <w:rPr>
          <w:rFonts w:ascii="PT Astra Serif" w:eastAsia="Times New Roman" w:hAnsi="PT Astra Serif" w:cs="Times New Roman"/>
          <w:color w:val="000000"/>
          <w:sz w:val="28"/>
          <w:szCs w:val="28"/>
          <w:highlight w:val="white"/>
          <w:lang w:eastAsia="ru-RU"/>
        </w:rPr>
      </w:pPr>
      <w:r w:rsidRPr="006D067E">
        <w:rPr>
          <w:rFonts w:ascii="PT Astra Serif" w:eastAsia="Times New Roman" w:hAnsi="PT Astra Serif" w:cs="Times New Roman"/>
          <w:color w:val="000000"/>
          <w:sz w:val="28"/>
          <w:szCs w:val="28"/>
          <w:highlight w:val="white"/>
          <w:u w:val="single"/>
          <w:lang w:eastAsia="ru-RU"/>
        </w:rPr>
        <w:t>для детей:</w:t>
      </w:r>
    </w:p>
    <w:p w14:paraId="1C203BEA" w14:textId="77777777" w:rsidR="006D067E" w:rsidRPr="006D067E" w:rsidRDefault="006D067E" w:rsidP="006D067E">
      <w:pPr>
        <w:numPr>
          <w:ilvl w:val="0"/>
          <w:numId w:val="11"/>
        </w:numPr>
        <w:tabs>
          <w:tab w:val="num" w:pos="720"/>
        </w:tabs>
        <w:spacing w:after="0" w:line="240" w:lineRule="auto"/>
        <w:jc w:val="both"/>
        <w:rPr>
          <w:rFonts w:ascii="PT Astra Serif" w:eastAsia="Times New Roman" w:hAnsi="PT Astra Serif" w:cs="Times New Roman"/>
          <w:color w:val="000000"/>
          <w:sz w:val="28"/>
          <w:szCs w:val="28"/>
          <w:highlight w:val="white"/>
          <w:lang w:eastAsia="ru-RU"/>
        </w:rPr>
      </w:pPr>
      <w:r w:rsidRPr="006D067E">
        <w:rPr>
          <w:rFonts w:ascii="PT Astra Serif" w:eastAsia="Times New Roman" w:hAnsi="PT Astra Serif" w:cs="Times New Roman"/>
          <w:color w:val="000000"/>
          <w:sz w:val="28"/>
          <w:szCs w:val="28"/>
          <w:highlight w:val="white"/>
          <w:lang w:eastAsia="ru-RU"/>
        </w:rPr>
        <w:t>формировать знания, умения и навыки, которые необходимы для сохранения и укрепления физического и психического здоровья.</w:t>
      </w:r>
    </w:p>
    <w:p w14:paraId="7D0C5890" w14:textId="77777777" w:rsidR="006D067E" w:rsidRPr="006D067E" w:rsidRDefault="006D067E" w:rsidP="006D067E">
      <w:pPr>
        <w:numPr>
          <w:ilvl w:val="0"/>
          <w:numId w:val="11"/>
        </w:numPr>
        <w:tabs>
          <w:tab w:val="num" w:pos="720"/>
        </w:tabs>
        <w:spacing w:after="0" w:line="240" w:lineRule="auto"/>
        <w:jc w:val="both"/>
        <w:rPr>
          <w:rFonts w:ascii="PT Astra Serif" w:eastAsia="Times New Roman" w:hAnsi="PT Astra Serif" w:cs="Times New Roman"/>
          <w:color w:val="000000"/>
          <w:sz w:val="28"/>
          <w:szCs w:val="28"/>
          <w:highlight w:val="white"/>
          <w:lang w:eastAsia="ru-RU"/>
        </w:rPr>
      </w:pPr>
      <w:r w:rsidRPr="006D067E">
        <w:rPr>
          <w:rFonts w:ascii="PT Astra Serif" w:eastAsia="Times New Roman" w:hAnsi="PT Astra Serif" w:cs="Times New Roman"/>
          <w:color w:val="000000"/>
          <w:sz w:val="28"/>
          <w:szCs w:val="28"/>
          <w:highlight w:val="white"/>
          <w:lang w:eastAsia="ru-RU"/>
        </w:rPr>
        <w:t xml:space="preserve">создать </w:t>
      </w:r>
      <w:proofErr w:type="spellStart"/>
      <w:r w:rsidRPr="006D067E">
        <w:rPr>
          <w:rFonts w:ascii="PT Astra Serif" w:eastAsia="Times New Roman" w:hAnsi="PT Astra Serif" w:cs="Times New Roman"/>
          <w:color w:val="000000"/>
          <w:sz w:val="28"/>
          <w:szCs w:val="28"/>
          <w:highlight w:val="white"/>
          <w:lang w:eastAsia="ru-RU"/>
        </w:rPr>
        <w:t>здоровьесберегающую</w:t>
      </w:r>
      <w:proofErr w:type="spellEnd"/>
      <w:r w:rsidRPr="006D067E">
        <w:rPr>
          <w:rFonts w:ascii="PT Astra Serif" w:eastAsia="Times New Roman" w:hAnsi="PT Astra Serif" w:cs="Times New Roman"/>
          <w:color w:val="000000"/>
          <w:sz w:val="28"/>
          <w:szCs w:val="28"/>
          <w:highlight w:val="white"/>
          <w:lang w:eastAsia="ru-RU"/>
        </w:rPr>
        <w:t xml:space="preserve"> среду в группе для совместной и индивидуальной работы.</w:t>
      </w:r>
    </w:p>
    <w:p w14:paraId="5DAE864B" w14:textId="77777777" w:rsidR="006D067E" w:rsidRPr="006D067E" w:rsidRDefault="006D067E" w:rsidP="006D067E">
      <w:pPr>
        <w:numPr>
          <w:ilvl w:val="0"/>
          <w:numId w:val="11"/>
        </w:numPr>
        <w:tabs>
          <w:tab w:val="num" w:pos="720"/>
        </w:tabs>
        <w:spacing w:after="0" w:line="240" w:lineRule="auto"/>
        <w:jc w:val="both"/>
        <w:rPr>
          <w:rFonts w:ascii="PT Astra Serif" w:eastAsia="Times New Roman" w:hAnsi="PT Astra Serif" w:cs="Times New Roman"/>
          <w:color w:val="000000"/>
          <w:sz w:val="28"/>
          <w:szCs w:val="28"/>
          <w:highlight w:val="white"/>
          <w:lang w:eastAsia="ru-RU"/>
        </w:rPr>
      </w:pPr>
      <w:r w:rsidRPr="006D067E">
        <w:rPr>
          <w:rFonts w:ascii="PT Astra Serif" w:eastAsia="Times New Roman" w:hAnsi="PT Astra Serif" w:cs="Times New Roman"/>
          <w:color w:val="000000"/>
          <w:sz w:val="28"/>
          <w:szCs w:val="28"/>
          <w:highlight w:val="white"/>
          <w:lang w:eastAsia="ru-RU"/>
        </w:rPr>
        <w:t>повышать интерес к здоровому образу жизни через различные формы и методы физкультурно-оздоровительной работы.</w:t>
      </w:r>
    </w:p>
    <w:p w14:paraId="0B62E05D" w14:textId="77777777" w:rsidR="006D067E" w:rsidRPr="006D067E" w:rsidRDefault="006D067E" w:rsidP="006D067E">
      <w:pPr>
        <w:spacing w:after="0" w:line="240" w:lineRule="auto"/>
        <w:jc w:val="both"/>
        <w:rPr>
          <w:rFonts w:ascii="PT Astra Serif" w:eastAsia="Times New Roman" w:hAnsi="PT Astra Serif" w:cs="Times New Roman"/>
          <w:color w:val="000000"/>
          <w:sz w:val="28"/>
          <w:szCs w:val="28"/>
          <w:highlight w:val="white"/>
          <w:lang w:eastAsia="ru-RU"/>
        </w:rPr>
      </w:pPr>
      <w:r w:rsidRPr="006D067E">
        <w:rPr>
          <w:rFonts w:ascii="PT Astra Serif" w:eastAsia="Times New Roman" w:hAnsi="PT Astra Serif" w:cs="Times New Roman"/>
          <w:color w:val="000000"/>
          <w:sz w:val="28"/>
          <w:szCs w:val="28"/>
          <w:highlight w:val="white"/>
          <w:u w:val="single"/>
          <w:lang w:eastAsia="ru-RU"/>
        </w:rPr>
        <w:t>для родителей:</w:t>
      </w:r>
    </w:p>
    <w:p w14:paraId="776B1958" w14:textId="77777777" w:rsidR="006D067E" w:rsidRPr="006D067E" w:rsidRDefault="006D067E" w:rsidP="006D067E">
      <w:pPr>
        <w:numPr>
          <w:ilvl w:val="0"/>
          <w:numId w:val="13"/>
        </w:numPr>
        <w:spacing w:after="0" w:line="240" w:lineRule="auto"/>
        <w:jc w:val="both"/>
        <w:rPr>
          <w:rFonts w:ascii="PT Astra Serif" w:eastAsia="Times New Roman" w:hAnsi="PT Astra Serif" w:cs="Times New Roman"/>
          <w:color w:val="000000"/>
          <w:sz w:val="28"/>
          <w:szCs w:val="28"/>
          <w:highlight w:val="white"/>
          <w:lang w:eastAsia="ru-RU"/>
        </w:rPr>
      </w:pPr>
      <w:r w:rsidRPr="006D067E">
        <w:rPr>
          <w:rFonts w:ascii="PT Astra Serif" w:eastAsia="Times New Roman" w:hAnsi="PT Astra Serif" w:cs="Times New Roman"/>
          <w:color w:val="000000"/>
          <w:sz w:val="28"/>
          <w:szCs w:val="28"/>
          <w:highlight w:val="white"/>
          <w:lang w:eastAsia="ru-RU"/>
        </w:rPr>
        <w:t>способствовать созданию активной позиции родителей в формировании здорового образа жизни;</w:t>
      </w:r>
    </w:p>
    <w:p w14:paraId="62B84EE9" w14:textId="60D968B2" w:rsidR="006D067E" w:rsidRPr="006D067E" w:rsidRDefault="006D067E" w:rsidP="006D067E">
      <w:pPr>
        <w:numPr>
          <w:ilvl w:val="0"/>
          <w:numId w:val="13"/>
        </w:numPr>
        <w:spacing w:after="0" w:line="240" w:lineRule="auto"/>
        <w:jc w:val="both"/>
        <w:rPr>
          <w:rFonts w:ascii="PT Astra Serif" w:eastAsia="Times New Roman" w:hAnsi="PT Astra Serif" w:cs="Times New Roman"/>
          <w:color w:val="000000"/>
          <w:sz w:val="28"/>
          <w:szCs w:val="28"/>
          <w:highlight w:val="white"/>
          <w:lang w:eastAsia="ru-RU"/>
        </w:rPr>
      </w:pPr>
      <w:r w:rsidRPr="006D067E">
        <w:rPr>
          <w:rFonts w:ascii="PT Astra Serif" w:eastAsia="Times New Roman" w:hAnsi="PT Astra Serif" w:cs="Times New Roman"/>
          <w:color w:val="000000"/>
          <w:sz w:val="28"/>
          <w:szCs w:val="28"/>
          <w:highlight w:val="white"/>
          <w:lang w:eastAsia="ru-RU"/>
        </w:rPr>
        <w:t>дать представление родителям о значимости совместной двигательной деятельности с детьми.</w:t>
      </w:r>
    </w:p>
    <w:p w14:paraId="761A04D2" w14:textId="77777777" w:rsidR="006D067E" w:rsidRPr="00116ECA" w:rsidRDefault="006D067E" w:rsidP="003810EB">
      <w:pPr>
        <w:spacing w:after="0" w:line="240" w:lineRule="auto"/>
        <w:jc w:val="both"/>
        <w:rPr>
          <w:rFonts w:ascii="PT Astra Serif" w:eastAsia="Times New Roman" w:hAnsi="PT Astra Serif" w:cs="Times New Roman"/>
          <w:color w:val="000000"/>
          <w:sz w:val="28"/>
          <w:szCs w:val="28"/>
          <w:highlight w:val="white"/>
          <w:lang w:eastAsia="ru-RU"/>
        </w:rPr>
      </w:pPr>
    </w:p>
    <w:p w14:paraId="21063894" w14:textId="62B5DE32" w:rsidR="003810EB" w:rsidRPr="003810EB"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r w:rsidRPr="003810EB">
        <w:rPr>
          <w:rFonts w:ascii="PT Astra Serif" w:eastAsia="Times New Roman" w:hAnsi="PT Astra Serif" w:cs="Times New Roman"/>
          <w:b/>
          <w:color w:val="000000"/>
          <w:sz w:val="28"/>
          <w:szCs w:val="28"/>
          <w:highlight w:val="white"/>
          <w:lang w:eastAsia="ru-RU"/>
        </w:rPr>
        <w:t>Планируемые результаты:</w:t>
      </w:r>
    </w:p>
    <w:p w14:paraId="56CDC329" w14:textId="2F0C636D" w:rsidR="006D067E" w:rsidRPr="006D067E" w:rsidRDefault="006D067E" w:rsidP="006D067E">
      <w:pPr>
        <w:spacing w:after="0" w:line="240" w:lineRule="auto"/>
        <w:jc w:val="both"/>
        <w:rPr>
          <w:rFonts w:ascii="PT Astra Serif" w:eastAsia="Times New Roman" w:hAnsi="PT Astra Serif" w:cs="Times New Roman"/>
          <w:color w:val="000000"/>
          <w:sz w:val="28"/>
          <w:szCs w:val="28"/>
          <w:u w:val="single"/>
          <w:lang w:eastAsia="ru-RU"/>
        </w:rPr>
      </w:pPr>
      <w:r w:rsidRPr="006D067E">
        <w:rPr>
          <w:rFonts w:ascii="PT Astra Serif" w:eastAsia="Times New Roman" w:hAnsi="PT Astra Serif" w:cs="Times New Roman"/>
          <w:color w:val="000000"/>
          <w:sz w:val="28"/>
          <w:szCs w:val="28"/>
          <w:u w:val="single"/>
          <w:lang w:eastAsia="ru-RU"/>
        </w:rPr>
        <w:t>для детей:</w:t>
      </w:r>
    </w:p>
    <w:p w14:paraId="1C2DB5F7" w14:textId="77777777" w:rsidR="007940CD" w:rsidRPr="00116ECA" w:rsidRDefault="006D067E" w:rsidP="006D067E">
      <w:pPr>
        <w:numPr>
          <w:ilvl w:val="0"/>
          <w:numId w:val="14"/>
        </w:numPr>
        <w:tabs>
          <w:tab w:val="num" w:pos="720"/>
        </w:tabs>
        <w:spacing w:after="0" w:line="240" w:lineRule="auto"/>
        <w:jc w:val="both"/>
        <w:rPr>
          <w:rFonts w:ascii="PT Astra Serif" w:eastAsia="Times New Roman" w:hAnsi="PT Astra Serif" w:cs="Times New Roman"/>
          <w:color w:val="000000"/>
          <w:sz w:val="28"/>
          <w:szCs w:val="28"/>
          <w:lang w:eastAsia="ru-RU"/>
        </w:rPr>
      </w:pPr>
      <w:r w:rsidRPr="006D067E">
        <w:rPr>
          <w:rFonts w:ascii="PT Astra Serif" w:eastAsia="Times New Roman" w:hAnsi="PT Astra Serif" w:cs="Times New Roman"/>
          <w:color w:val="000000"/>
          <w:sz w:val="28"/>
          <w:szCs w:val="28"/>
          <w:lang w:eastAsia="ru-RU"/>
        </w:rPr>
        <w:t>Повысится двигательная активность;  </w:t>
      </w:r>
    </w:p>
    <w:p w14:paraId="2EC4EDDD" w14:textId="193D78C0" w:rsidR="006D067E" w:rsidRPr="006D067E" w:rsidRDefault="007940CD" w:rsidP="006D067E">
      <w:pPr>
        <w:numPr>
          <w:ilvl w:val="0"/>
          <w:numId w:val="14"/>
        </w:numPr>
        <w:tabs>
          <w:tab w:val="num" w:pos="720"/>
        </w:tabs>
        <w:spacing w:after="0" w:line="240" w:lineRule="auto"/>
        <w:jc w:val="both"/>
        <w:rPr>
          <w:rFonts w:ascii="PT Astra Serif" w:eastAsia="Times New Roman" w:hAnsi="PT Astra Serif" w:cs="Times New Roman"/>
          <w:color w:val="000000"/>
          <w:sz w:val="28"/>
          <w:szCs w:val="28"/>
          <w:lang w:eastAsia="ru-RU"/>
        </w:rPr>
      </w:pPr>
      <w:r w:rsidRPr="00116ECA">
        <w:rPr>
          <w:rFonts w:ascii="PT Astra Serif" w:eastAsia="Times New Roman" w:hAnsi="PT Astra Serif" w:cs="Times New Roman"/>
          <w:color w:val="000000"/>
          <w:sz w:val="28"/>
          <w:szCs w:val="28"/>
          <w:lang w:eastAsia="ru-RU"/>
        </w:rPr>
        <w:t>Сохранение и укрепление физического и психического здоровья через систему комплексной физкультурно-оздоровительной работы</w:t>
      </w:r>
      <w:r w:rsidR="006D067E" w:rsidRPr="006D067E">
        <w:rPr>
          <w:rFonts w:ascii="PT Astra Serif" w:eastAsia="Times New Roman" w:hAnsi="PT Astra Serif" w:cs="Times New Roman"/>
          <w:color w:val="000000"/>
          <w:sz w:val="28"/>
          <w:szCs w:val="28"/>
          <w:lang w:eastAsia="ru-RU"/>
        </w:rPr>
        <w:t>. </w:t>
      </w:r>
    </w:p>
    <w:p w14:paraId="26F12991" w14:textId="664E1845" w:rsidR="006D067E" w:rsidRPr="006D067E" w:rsidRDefault="006D067E" w:rsidP="006D067E">
      <w:pPr>
        <w:numPr>
          <w:ilvl w:val="0"/>
          <w:numId w:val="14"/>
        </w:numPr>
        <w:tabs>
          <w:tab w:val="num" w:pos="720"/>
        </w:tabs>
        <w:spacing w:after="0" w:line="240" w:lineRule="auto"/>
        <w:jc w:val="both"/>
        <w:rPr>
          <w:rFonts w:ascii="PT Astra Serif" w:eastAsia="Times New Roman" w:hAnsi="PT Astra Serif" w:cs="Times New Roman"/>
          <w:color w:val="000000"/>
          <w:sz w:val="28"/>
          <w:szCs w:val="28"/>
          <w:lang w:eastAsia="ru-RU"/>
        </w:rPr>
      </w:pPr>
      <w:r w:rsidRPr="006D067E">
        <w:rPr>
          <w:rFonts w:ascii="PT Astra Serif" w:eastAsia="Times New Roman" w:hAnsi="PT Astra Serif" w:cs="Times New Roman"/>
          <w:color w:val="000000"/>
          <w:sz w:val="28"/>
          <w:szCs w:val="28"/>
          <w:lang w:eastAsia="ru-RU"/>
        </w:rPr>
        <w:t>Сформируются первоначальные основы безопасности и сохранения своего здоровья.</w:t>
      </w:r>
    </w:p>
    <w:p w14:paraId="0CD45601" w14:textId="5D05FA96" w:rsidR="006D067E" w:rsidRPr="006D067E" w:rsidRDefault="006D067E" w:rsidP="006D067E">
      <w:pPr>
        <w:numPr>
          <w:ilvl w:val="0"/>
          <w:numId w:val="14"/>
        </w:numPr>
        <w:tabs>
          <w:tab w:val="num" w:pos="720"/>
        </w:tabs>
        <w:spacing w:after="0" w:line="240" w:lineRule="auto"/>
        <w:jc w:val="both"/>
        <w:rPr>
          <w:rFonts w:ascii="PT Astra Serif" w:eastAsia="Times New Roman" w:hAnsi="PT Astra Serif" w:cs="Times New Roman"/>
          <w:color w:val="000000"/>
          <w:sz w:val="28"/>
          <w:szCs w:val="28"/>
          <w:lang w:eastAsia="ru-RU"/>
        </w:rPr>
      </w:pPr>
      <w:r w:rsidRPr="006D067E">
        <w:rPr>
          <w:rFonts w:ascii="PT Astra Serif" w:eastAsia="Times New Roman" w:hAnsi="PT Astra Serif" w:cs="Times New Roman"/>
          <w:color w:val="000000"/>
          <w:sz w:val="28"/>
          <w:szCs w:val="28"/>
          <w:lang w:eastAsia="ru-RU"/>
        </w:rPr>
        <w:t>Дети самостоятельно проявляют инициативу: рассматривают иллюстрации, участвуют в беседах, задают вопросы.</w:t>
      </w:r>
    </w:p>
    <w:p w14:paraId="48F40BED" w14:textId="77777777" w:rsidR="006D067E" w:rsidRPr="006D067E" w:rsidRDefault="006D067E" w:rsidP="006D067E">
      <w:pPr>
        <w:numPr>
          <w:ilvl w:val="0"/>
          <w:numId w:val="14"/>
        </w:numPr>
        <w:tabs>
          <w:tab w:val="num" w:pos="720"/>
        </w:tabs>
        <w:spacing w:after="0" w:line="240" w:lineRule="auto"/>
        <w:jc w:val="both"/>
        <w:rPr>
          <w:rFonts w:ascii="PT Astra Serif" w:eastAsia="Times New Roman" w:hAnsi="PT Astra Serif" w:cs="Times New Roman"/>
          <w:color w:val="000000"/>
          <w:sz w:val="28"/>
          <w:szCs w:val="28"/>
          <w:lang w:eastAsia="ru-RU"/>
        </w:rPr>
      </w:pPr>
      <w:r w:rsidRPr="006D067E">
        <w:rPr>
          <w:rFonts w:ascii="PT Astra Serif" w:eastAsia="Times New Roman" w:hAnsi="PT Astra Serif" w:cs="Times New Roman"/>
          <w:color w:val="000000"/>
          <w:sz w:val="28"/>
          <w:szCs w:val="28"/>
          <w:lang w:eastAsia="ru-RU"/>
        </w:rPr>
        <w:t>Активизирован и обогащен словарный запас детей по теме.</w:t>
      </w:r>
    </w:p>
    <w:p w14:paraId="557A5957" w14:textId="326D513A" w:rsidR="006D067E" w:rsidRPr="006D067E" w:rsidRDefault="006D067E" w:rsidP="006D067E">
      <w:pPr>
        <w:spacing w:after="0" w:line="240" w:lineRule="auto"/>
        <w:jc w:val="both"/>
        <w:rPr>
          <w:rFonts w:ascii="PT Astra Serif" w:eastAsia="Times New Roman" w:hAnsi="PT Astra Serif" w:cs="Times New Roman"/>
          <w:color w:val="000000"/>
          <w:sz w:val="28"/>
          <w:szCs w:val="28"/>
          <w:u w:val="single"/>
          <w:lang w:eastAsia="ru-RU"/>
        </w:rPr>
      </w:pPr>
      <w:r w:rsidRPr="006D067E">
        <w:rPr>
          <w:rFonts w:ascii="PT Astra Serif" w:eastAsia="Times New Roman" w:hAnsi="PT Astra Serif" w:cs="Times New Roman"/>
          <w:color w:val="000000"/>
          <w:sz w:val="28"/>
          <w:szCs w:val="28"/>
          <w:u w:val="single"/>
          <w:lang w:eastAsia="ru-RU"/>
        </w:rPr>
        <w:t>для родителей:</w:t>
      </w:r>
    </w:p>
    <w:p w14:paraId="51C23B11" w14:textId="3521303E" w:rsidR="006D067E" w:rsidRPr="00116ECA" w:rsidRDefault="006D067E" w:rsidP="007940CD">
      <w:pPr>
        <w:spacing w:after="0" w:line="240" w:lineRule="auto"/>
        <w:ind w:left="708"/>
        <w:jc w:val="both"/>
        <w:rPr>
          <w:rFonts w:ascii="PT Astra Serif" w:eastAsia="Times New Roman" w:hAnsi="PT Astra Serif" w:cs="Times New Roman"/>
          <w:color w:val="000000"/>
          <w:sz w:val="28"/>
          <w:szCs w:val="28"/>
          <w:lang w:eastAsia="ru-RU"/>
        </w:rPr>
      </w:pPr>
      <w:r w:rsidRPr="006D067E">
        <w:rPr>
          <w:rFonts w:ascii="PT Astra Serif" w:eastAsia="Times New Roman" w:hAnsi="PT Astra Serif" w:cs="Times New Roman"/>
          <w:color w:val="000000"/>
          <w:sz w:val="28"/>
          <w:szCs w:val="28"/>
          <w:lang w:eastAsia="ru-RU"/>
        </w:rPr>
        <w:t>Повышение компетентности родителей в вопросах физического воспитания и оздоровления детей и использование полученной в рамках проекта информации</w:t>
      </w:r>
      <w:r w:rsidR="007940CD" w:rsidRPr="00116ECA">
        <w:rPr>
          <w:rFonts w:ascii="PT Astra Serif" w:eastAsia="Times New Roman" w:hAnsi="PT Astra Serif" w:cs="Times New Roman"/>
          <w:color w:val="000000"/>
          <w:sz w:val="28"/>
          <w:szCs w:val="28"/>
          <w:lang w:eastAsia="ru-RU"/>
        </w:rPr>
        <w:t xml:space="preserve"> </w:t>
      </w:r>
      <w:r w:rsidRPr="006D067E">
        <w:rPr>
          <w:rFonts w:ascii="PT Astra Serif" w:eastAsia="Times New Roman" w:hAnsi="PT Astra Serif" w:cs="Times New Roman"/>
          <w:color w:val="000000"/>
          <w:sz w:val="28"/>
          <w:szCs w:val="28"/>
          <w:lang w:eastAsia="ru-RU"/>
        </w:rPr>
        <w:t>в домашних условиях для сохранения и укрепления здоровья детей.</w:t>
      </w:r>
    </w:p>
    <w:p w14:paraId="0FE96D24" w14:textId="77777777" w:rsidR="00B86091" w:rsidRPr="00B86091" w:rsidRDefault="00B86091" w:rsidP="00B86091">
      <w:pPr>
        <w:spacing w:after="0" w:line="240" w:lineRule="auto"/>
        <w:jc w:val="both"/>
        <w:rPr>
          <w:rFonts w:ascii="PT Astra Serif" w:eastAsia="Times New Roman" w:hAnsi="PT Astra Serif" w:cs="Times New Roman"/>
          <w:color w:val="000000"/>
          <w:sz w:val="28"/>
          <w:szCs w:val="28"/>
          <w:lang w:eastAsia="ru-RU"/>
        </w:rPr>
      </w:pPr>
      <w:r w:rsidRPr="00B86091">
        <w:rPr>
          <w:rFonts w:ascii="PT Astra Serif" w:eastAsia="Times New Roman" w:hAnsi="PT Astra Serif" w:cs="Times New Roman"/>
          <w:color w:val="000000"/>
          <w:sz w:val="28"/>
          <w:szCs w:val="28"/>
          <w:u w:val="single"/>
          <w:lang w:eastAsia="ru-RU"/>
        </w:rPr>
        <w:t>для педагогов:</w:t>
      </w:r>
    </w:p>
    <w:p w14:paraId="090CB6E1" w14:textId="77777777" w:rsidR="00B86091" w:rsidRPr="00B86091" w:rsidRDefault="00B86091" w:rsidP="00B86091">
      <w:pPr>
        <w:numPr>
          <w:ilvl w:val="0"/>
          <w:numId w:val="15"/>
        </w:numPr>
        <w:spacing w:after="0" w:line="240" w:lineRule="auto"/>
        <w:jc w:val="both"/>
        <w:rPr>
          <w:rFonts w:ascii="PT Astra Serif" w:eastAsia="Times New Roman" w:hAnsi="PT Astra Serif" w:cs="Times New Roman"/>
          <w:color w:val="000000"/>
          <w:sz w:val="28"/>
          <w:szCs w:val="28"/>
          <w:lang w:eastAsia="ru-RU"/>
        </w:rPr>
      </w:pPr>
      <w:r w:rsidRPr="00B86091">
        <w:rPr>
          <w:rFonts w:ascii="PT Astra Serif" w:eastAsia="Times New Roman" w:hAnsi="PT Astra Serif" w:cs="Times New Roman"/>
          <w:color w:val="000000"/>
          <w:sz w:val="28"/>
          <w:szCs w:val="28"/>
          <w:lang w:eastAsia="ru-RU"/>
        </w:rPr>
        <w:t xml:space="preserve">формировать представления педагогов вопросах </w:t>
      </w:r>
      <w:proofErr w:type="spellStart"/>
      <w:r w:rsidRPr="00B86091">
        <w:rPr>
          <w:rFonts w:ascii="PT Astra Serif" w:eastAsia="Times New Roman" w:hAnsi="PT Astra Serif" w:cs="Times New Roman"/>
          <w:color w:val="000000"/>
          <w:sz w:val="28"/>
          <w:szCs w:val="28"/>
          <w:lang w:eastAsia="ru-RU"/>
        </w:rPr>
        <w:t>здоровьесбережения</w:t>
      </w:r>
      <w:proofErr w:type="spellEnd"/>
      <w:r w:rsidRPr="00B86091">
        <w:rPr>
          <w:rFonts w:ascii="PT Astra Serif" w:eastAsia="Times New Roman" w:hAnsi="PT Astra Serif" w:cs="Times New Roman"/>
          <w:color w:val="000000"/>
          <w:sz w:val="28"/>
          <w:szCs w:val="28"/>
          <w:lang w:eastAsia="ru-RU"/>
        </w:rPr>
        <w:t xml:space="preserve"> детей младшего дошкольного возраста в условиях ДОУ;</w:t>
      </w:r>
    </w:p>
    <w:p w14:paraId="47D07D13" w14:textId="77777777" w:rsidR="00B86091" w:rsidRPr="00B86091" w:rsidRDefault="00B86091" w:rsidP="00B86091">
      <w:pPr>
        <w:numPr>
          <w:ilvl w:val="0"/>
          <w:numId w:val="15"/>
        </w:numPr>
        <w:spacing w:after="0" w:line="240" w:lineRule="auto"/>
        <w:jc w:val="both"/>
        <w:rPr>
          <w:rFonts w:ascii="PT Astra Serif" w:eastAsia="Times New Roman" w:hAnsi="PT Astra Serif" w:cs="Times New Roman"/>
          <w:color w:val="000000"/>
          <w:sz w:val="28"/>
          <w:szCs w:val="28"/>
          <w:lang w:eastAsia="ru-RU"/>
        </w:rPr>
      </w:pPr>
      <w:r w:rsidRPr="00B86091">
        <w:rPr>
          <w:rFonts w:ascii="PT Astra Serif" w:eastAsia="Times New Roman" w:hAnsi="PT Astra Serif" w:cs="Times New Roman"/>
          <w:color w:val="000000"/>
          <w:sz w:val="28"/>
          <w:szCs w:val="28"/>
          <w:lang w:eastAsia="ru-RU"/>
        </w:rPr>
        <w:t xml:space="preserve">повысить уровень собственных знаний по применению </w:t>
      </w:r>
      <w:proofErr w:type="spellStart"/>
      <w:r w:rsidRPr="00B86091">
        <w:rPr>
          <w:rFonts w:ascii="PT Astra Serif" w:eastAsia="Times New Roman" w:hAnsi="PT Astra Serif" w:cs="Times New Roman"/>
          <w:color w:val="000000"/>
          <w:sz w:val="28"/>
          <w:szCs w:val="28"/>
          <w:lang w:eastAsia="ru-RU"/>
        </w:rPr>
        <w:t>здоровьесберегающих</w:t>
      </w:r>
      <w:proofErr w:type="spellEnd"/>
      <w:r w:rsidRPr="00B86091">
        <w:rPr>
          <w:rFonts w:ascii="PT Astra Serif" w:eastAsia="Times New Roman" w:hAnsi="PT Astra Serif" w:cs="Times New Roman"/>
          <w:color w:val="000000"/>
          <w:sz w:val="28"/>
          <w:szCs w:val="28"/>
          <w:lang w:eastAsia="ru-RU"/>
        </w:rPr>
        <w:t xml:space="preserve"> технологий в условиях семьи и ДОУ;</w:t>
      </w:r>
    </w:p>
    <w:p w14:paraId="245B299B" w14:textId="77777777" w:rsidR="00B86091" w:rsidRPr="00B86091" w:rsidRDefault="00B86091" w:rsidP="00B86091">
      <w:pPr>
        <w:numPr>
          <w:ilvl w:val="0"/>
          <w:numId w:val="15"/>
        </w:numPr>
        <w:spacing w:after="0" w:line="240" w:lineRule="auto"/>
        <w:jc w:val="both"/>
        <w:rPr>
          <w:rFonts w:ascii="PT Astra Serif" w:eastAsia="Times New Roman" w:hAnsi="PT Astra Serif" w:cs="Times New Roman"/>
          <w:color w:val="000000"/>
          <w:sz w:val="28"/>
          <w:szCs w:val="28"/>
          <w:lang w:eastAsia="ru-RU"/>
        </w:rPr>
      </w:pPr>
      <w:r w:rsidRPr="00B86091">
        <w:rPr>
          <w:rFonts w:ascii="PT Astra Serif" w:eastAsia="Times New Roman" w:hAnsi="PT Astra Serif" w:cs="Times New Roman"/>
          <w:color w:val="000000"/>
          <w:sz w:val="28"/>
          <w:szCs w:val="28"/>
          <w:lang w:eastAsia="ru-RU"/>
        </w:rPr>
        <w:t>установить партнерские отношения с семьей каждого воспитанника, объединить усилия для развития и воспитания детей в вопросах о здоровом образе жизни.</w:t>
      </w:r>
    </w:p>
    <w:p w14:paraId="6CBCFFA2" w14:textId="124717FA" w:rsidR="006D067E" w:rsidRPr="00116ECA" w:rsidRDefault="00B86091" w:rsidP="003810EB">
      <w:pPr>
        <w:numPr>
          <w:ilvl w:val="0"/>
          <w:numId w:val="15"/>
        </w:numPr>
        <w:spacing w:after="0" w:line="240" w:lineRule="auto"/>
        <w:jc w:val="both"/>
        <w:rPr>
          <w:rFonts w:ascii="PT Astra Serif" w:eastAsia="Times New Roman" w:hAnsi="PT Astra Serif" w:cs="Times New Roman"/>
          <w:color w:val="000000"/>
          <w:sz w:val="28"/>
          <w:szCs w:val="28"/>
          <w:lang w:eastAsia="ru-RU"/>
        </w:rPr>
      </w:pPr>
      <w:r w:rsidRPr="00B86091">
        <w:rPr>
          <w:rFonts w:ascii="PT Astra Serif" w:eastAsia="Times New Roman" w:hAnsi="PT Astra Serif" w:cs="Times New Roman"/>
          <w:color w:val="000000"/>
          <w:sz w:val="28"/>
          <w:szCs w:val="28"/>
          <w:lang w:eastAsia="ru-RU"/>
        </w:rPr>
        <w:t>создать атмосферу общности интересов, эмоциональной взаимоподдержки.</w:t>
      </w:r>
    </w:p>
    <w:p w14:paraId="633E7B75" w14:textId="5740D1C9" w:rsidR="003810EB" w:rsidRPr="003810EB" w:rsidRDefault="003810EB" w:rsidP="003810EB">
      <w:p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b/>
          <w:color w:val="000000"/>
          <w:sz w:val="28"/>
          <w:szCs w:val="28"/>
          <w:lang w:eastAsia="ru-RU"/>
        </w:rPr>
        <w:lastRenderedPageBreak/>
        <w:t>Методы проекта:</w:t>
      </w:r>
    </w:p>
    <w:p w14:paraId="6F133635" w14:textId="77777777" w:rsidR="003810EB" w:rsidRPr="003810EB" w:rsidRDefault="003810EB" w:rsidP="003810EB">
      <w:pPr>
        <w:numPr>
          <w:ilvl w:val="0"/>
          <w:numId w:val="2"/>
        </w:num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b/>
          <w:color w:val="000000"/>
          <w:sz w:val="28"/>
          <w:szCs w:val="28"/>
          <w:lang w:eastAsia="ru-RU"/>
        </w:rPr>
        <w:t>Игровые</w:t>
      </w:r>
      <w:r w:rsidRPr="003810EB">
        <w:rPr>
          <w:rFonts w:ascii="PT Astra Serif" w:eastAsia="Times New Roman" w:hAnsi="PT Astra Serif" w:cs="Times New Roman"/>
          <w:color w:val="000000"/>
          <w:sz w:val="28"/>
          <w:szCs w:val="28"/>
          <w:lang w:eastAsia="ru-RU"/>
        </w:rPr>
        <w:t>: дидактические игры, игры – забавы;</w:t>
      </w:r>
    </w:p>
    <w:p w14:paraId="4F136F03" w14:textId="4E6ED197" w:rsidR="003810EB" w:rsidRPr="003810EB" w:rsidRDefault="003810EB" w:rsidP="003810EB">
      <w:pPr>
        <w:numPr>
          <w:ilvl w:val="0"/>
          <w:numId w:val="2"/>
        </w:num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b/>
          <w:color w:val="000000"/>
          <w:sz w:val="28"/>
          <w:szCs w:val="28"/>
          <w:lang w:eastAsia="ru-RU"/>
        </w:rPr>
        <w:t>Словесные:</w:t>
      </w:r>
      <w:r w:rsidRPr="003810EB">
        <w:rPr>
          <w:rFonts w:ascii="PT Astra Serif" w:eastAsia="Times New Roman" w:hAnsi="PT Astra Serif" w:cs="Times New Roman"/>
          <w:color w:val="000000"/>
          <w:sz w:val="28"/>
          <w:szCs w:val="28"/>
          <w:lang w:eastAsia="ru-RU"/>
        </w:rPr>
        <w:t> </w:t>
      </w:r>
      <w:r w:rsidR="00B86091" w:rsidRPr="00116ECA">
        <w:rPr>
          <w:rFonts w:ascii="PT Astra Serif" w:eastAsia="Times New Roman" w:hAnsi="PT Astra Serif" w:cs="Times New Roman"/>
          <w:color w:val="000000"/>
          <w:sz w:val="28"/>
          <w:szCs w:val="28"/>
          <w:lang w:eastAsia="ru-RU"/>
        </w:rPr>
        <w:t>беседы, чтение литературы</w:t>
      </w:r>
      <w:r w:rsidRPr="003810EB">
        <w:rPr>
          <w:rFonts w:ascii="PT Astra Serif" w:eastAsia="Times New Roman" w:hAnsi="PT Astra Serif" w:cs="Times New Roman"/>
          <w:bCs/>
          <w:color w:val="000000"/>
          <w:sz w:val="28"/>
          <w:szCs w:val="28"/>
          <w:lang w:eastAsia="ru-RU"/>
        </w:rPr>
        <w:t>;</w:t>
      </w:r>
    </w:p>
    <w:p w14:paraId="3796A553" w14:textId="5EA6B50D" w:rsidR="003810EB" w:rsidRPr="003810EB" w:rsidRDefault="003810EB" w:rsidP="003810EB">
      <w:pPr>
        <w:numPr>
          <w:ilvl w:val="0"/>
          <w:numId w:val="2"/>
        </w:num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b/>
          <w:color w:val="000000"/>
          <w:sz w:val="28"/>
          <w:szCs w:val="28"/>
          <w:lang w:eastAsia="ru-RU"/>
        </w:rPr>
        <w:t>Наглядные:</w:t>
      </w:r>
      <w:r w:rsidRPr="003810EB">
        <w:rPr>
          <w:rFonts w:ascii="PT Astra Serif" w:eastAsia="Times New Roman" w:hAnsi="PT Astra Serif" w:cs="Times New Roman"/>
          <w:color w:val="000000"/>
          <w:sz w:val="28"/>
          <w:szCs w:val="28"/>
          <w:lang w:eastAsia="ru-RU"/>
        </w:rPr>
        <w:t> </w:t>
      </w:r>
      <w:r w:rsidR="00746531">
        <w:rPr>
          <w:rFonts w:ascii="PT Astra Serif" w:eastAsia="Times New Roman" w:hAnsi="PT Astra Serif" w:cs="Times New Roman"/>
          <w:color w:val="000000"/>
          <w:sz w:val="28"/>
          <w:szCs w:val="28"/>
          <w:lang w:eastAsia="ru-RU"/>
        </w:rPr>
        <w:t>рассматривание книг, иллюстрации про спорт</w:t>
      </w:r>
      <w:r w:rsidRPr="003810EB">
        <w:rPr>
          <w:rFonts w:ascii="PT Astra Serif" w:eastAsia="Times New Roman" w:hAnsi="PT Astra Serif" w:cs="Times New Roman"/>
          <w:color w:val="000000"/>
          <w:sz w:val="28"/>
          <w:szCs w:val="28"/>
          <w:lang w:eastAsia="ru-RU"/>
        </w:rPr>
        <w:t>.</w:t>
      </w:r>
    </w:p>
    <w:p w14:paraId="295135D3"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lang w:eastAsia="ru-RU"/>
        </w:rPr>
      </w:pPr>
    </w:p>
    <w:p w14:paraId="2B8A9CDF" w14:textId="77777777" w:rsidR="003810EB" w:rsidRPr="003810EB" w:rsidRDefault="003810EB" w:rsidP="003810EB">
      <w:pPr>
        <w:spacing w:after="0" w:line="240" w:lineRule="auto"/>
        <w:rPr>
          <w:rFonts w:ascii="PT Astra Serif" w:eastAsia="Times New Roman" w:hAnsi="PT Astra Serif" w:cs="Times New Roman"/>
          <w:b/>
          <w:color w:val="000000"/>
          <w:sz w:val="28"/>
          <w:szCs w:val="28"/>
          <w:lang w:eastAsia="ru-RU"/>
        </w:rPr>
      </w:pPr>
      <w:r w:rsidRPr="003810EB">
        <w:rPr>
          <w:rFonts w:ascii="PT Astra Serif" w:eastAsia="Times New Roman" w:hAnsi="PT Astra Serif" w:cs="Times New Roman"/>
          <w:b/>
          <w:color w:val="000000"/>
          <w:sz w:val="28"/>
          <w:szCs w:val="28"/>
          <w:lang w:eastAsia="ru-RU"/>
        </w:rPr>
        <w:t>Формы работы с родителями:</w:t>
      </w:r>
      <w:r w:rsidRPr="003810EB">
        <w:rPr>
          <w:rFonts w:ascii="PT Astra Serif" w:eastAsia="Times New Roman" w:hAnsi="PT Astra Serif" w:cs="Times New Roman"/>
          <w:b/>
          <w:color w:val="000000"/>
          <w:sz w:val="28"/>
          <w:szCs w:val="28"/>
          <w:lang w:eastAsia="ru-RU"/>
        </w:rPr>
        <w:br/>
      </w:r>
    </w:p>
    <w:p w14:paraId="7FB0D9D8" w14:textId="7E5F9D44" w:rsidR="003810EB" w:rsidRPr="003810EB" w:rsidRDefault="003810EB" w:rsidP="003810EB">
      <w:pPr>
        <w:numPr>
          <w:ilvl w:val="0"/>
          <w:numId w:val="3"/>
        </w:num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Беседа с родителями «</w:t>
      </w:r>
      <w:r w:rsidR="00B86091" w:rsidRPr="00116ECA">
        <w:rPr>
          <w:rFonts w:ascii="PT Astra Serif" w:eastAsia="Times New Roman" w:hAnsi="PT Astra Serif" w:cs="Times New Roman"/>
          <w:color w:val="000000"/>
          <w:sz w:val="28"/>
          <w:szCs w:val="28"/>
          <w:lang w:eastAsia="ru-RU"/>
        </w:rPr>
        <w:t>Повышать компетентность родителей о здоровом образе жизни, о здоровом климате в семье</w:t>
      </w:r>
      <w:r w:rsidRPr="003810EB">
        <w:rPr>
          <w:rFonts w:ascii="PT Astra Serif" w:eastAsia="Times New Roman" w:hAnsi="PT Astra Serif" w:cs="Times New Roman"/>
          <w:color w:val="000000"/>
          <w:sz w:val="28"/>
          <w:szCs w:val="28"/>
          <w:lang w:eastAsia="ru-RU"/>
        </w:rPr>
        <w:t>».</w:t>
      </w:r>
    </w:p>
    <w:p w14:paraId="6FC79DAD" w14:textId="75605CAC" w:rsidR="003810EB" w:rsidRPr="003810EB" w:rsidRDefault="003810EB" w:rsidP="003810EB">
      <w:pPr>
        <w:numPr>
          <w:ilvl w:val="0"/>
          <w:numId w:val="3"/>
        </w:num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Консультация для родителей «</w:t>
      </w:r>
      <w:r w:rsidR="007940CD" w:rsidRPr="00116ECA">
        <w:rPr>
          <w:rFonts w:ascii="PT Astra Serif" w:eastAsia="Times New Roman" w:hAnsi="PT Astra Serif" w:cs="Times New Roman"/>
          <w:color w:val="000000"/>
          <w:sz w:val="28"/>
          <w:szCs w:val="28"/>
          <w:lang w:eastAsia="ru-RU"/>
        </w:rPr>
        <w:t>Физкультура дома</w:t>
      </w:r>
      <w:r w:rsidRPr="003810EB">
        <w:rPr>
          <w:rFonts w:ascii="PT Astra Serif" w:eastAsia="Times New Roman" w:hAnsi="PT Astra Serif" w:cs="Times New Roman"/>
          <w:color w:val="000000"/>
          <w:sz w:val="28"/>
          <w:szCs w:val="28"/>
          <w:lang w:eastAsia="ru-RU"/>
        </w:rPr>
        <w:t>».</w:t>
      </w:r>
    </w:p>
    <w:p w14:paraId="57F8F17A" w14:textId="77777777" w:rsidR="003810EB" w:rsidRPr="003810EB" w:rsidRDefault="003810EB" w:rsidP="003810EB">
      <w:pPr>
        <w:numPr>
          <w:ilvl w:val="0"/>
          <w:numId w:val="3"/>
        </w:num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Индивидуальная работа.</w:t>
      </w:r>
    </w:p>
    <w:p w14:paraId="0454CA70"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lang w:eastAsia="ru-RU"/>
        </w:rPr>
      </w:pPr>
    </w:p>
    <w:p w14:paraId="43E6DA7E" w14:textId="4B65FDF8" w:rsidR="003810EB" w:rsidRPr="00116ECA" w:rsidRDefault="003810EB" w:rsidP="003810EB">
      <w:pPr>
        <w:spacing w:after="0" w:line="240" w:lineRule="auto"/>
        <w:jc w:val="both"/>
        <w:rPr>
          <w:rFonts w:ascii="PT Astra Serif" w:eastAsia="Times New Roman" w:hAnsi="PT Astra Serif" w:cs="Times New Roman"/>
          <w:color w:val="000000"/>
          <w:sz w:val="28"/>
          <w:szCs w:val="28"/>
          <w:lang w:eastAsia="ru-RU"/>
        </w:rPr>
      </w:pPr>
      <w:bookmarkStart w:id="1" w:name="_Hlk196665696"/>
      <w:r w:rsidRPr="003810EB">
        <w:rPr>
          <w:rFonts w:ascii="PT Astra Serif" w:eastAsia="Times New Roman" w:hAnsi="PT Astra Serif" w:cs="Times New Roman"/>
          <w:b/>
          <w:color w:val="000000"/>
          <w:sz w:val="28"/>
          <w:szCs w:val="28"/>
          <w:lang w:eastAsia="ru-RU"/>
        </w:rPr>
        <w:t>Продукт проекта:</w:t>
      </w:r>
      <w:r w:rsidRPr="003810EB">
        <w:rPr>
          <w:rFonts w:ascii="PT Astra Serif" w:eastAsia="Times New Roman" w:hAnsi="PT Astra Serif" w:cs="Times New Roman"/>
          <w:color w:val="000000"/>
          <w:sz w:val="28"/>
          <w:szCs w:val="28"/>
          <w:lang w:eastAsia="ru-RU"/>
        </w:rPr>
        <w:t xml:space="preserve"> </w:t>
      </w:r>
      <w:r w:rsidR="007940CD" w:rsidRPr="00116ECA">
        <w:rPr>
          <w:rFonts w:ascii="PT Astra Serif" w:eastAsia="Times New Roman" w:hAnsi="PT Astra Serif" w:cs="Times New Roman"/>
          <w:color w:val="000000"/>
          <w:sz w:val="28"/>
          <w:szCs w:val="28"/>
          <w:lang w:eastAsia="ru-RU"/>
        </w:rPr>
        <w:t>пополнение физкультурного уголка</w:t>
      </w:r>
    </w:p>
    <w:p w14:paraId="22CCE8D0" w14:textId="6F52B528" w:rsidR="007940CD" w:rsidRPr="003810EB" w:rsidRDefault="007940CD" w:rsidP="003810EB">
      <w:pPr>
        <w:spacing w:after="0" w:line="240" w:lineRule="auto"/>
        <w:jc w:val="both"/>
        <w:rPr>
          <w:rFonts w:ascii="PT Astra Serif" w:eastAsia="Times New Roman" w:hAnsi="PT Astra Serif" w:cs="Times New Roman"/>
          <w:color w:val="000000"/>
          <w:sz w:val="28"/>
          <w:szCs w:val="28"/>
          <w:lang w:eastAsia="ru-RU"/>
        </w:rPr>
      </w:pPr>
      <w:r w:rsidRPr="00116ECA">
        <w:rPr>
          <w:rFonts w:ascii="PT Astra Serif" w:eastAsia="Times New Roman" w:hAnsi="PT Astra Serif" w:cs="Times New Roman"/>
          <w:b/>
          <w:bCs/>
          <w:color w:val="000000"/>
          <w:sz w:val="28"/>
          <w:szCs w:val="28"/>
          <w:lang w:eastAsia="ru-RU"/>
        </w:rPr>
        <w:t>Итог проекта:</w:t>
      </w:r>
      <w:r w:rsidRPr="00116ECA">
        <w:rPr>
          <w:rFonts w:ascii="PT Astra Serif" w:eastAsia="Times New Roman" w:hAnsi="PT Astra Serif" w:cs="Times New Roman"/>
          <w:color w:val="000000"/>
          <w:sz w:val="28"/>
          <w:szCs w:val="28"/>
          <w:lang w:eastAsia="ru-RU"/>
        </w:rPr>
        <w:t xml:space="preserve"> физкультурное развлечение «Помоги колобку дойти до дома»</w:t>
      </w:r>
    </w:p>
    <w:bookmarkEnd w:id="1"/>
    <w:p w14:paraId="0A58E945"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p>
    <w:p w14:paraId="0FF9B936" w14:textId="77777777" w:rsidR="003810EB" w:rsidRPr="003810EB" w:rsidRDefault="003810EB" w:rsidP="003810EB">
      <w:pPr>
        <w:spacing w:after="0" w:line="240" w:lineRule="auto"/>
        <w:jc w:val="center"/>
        <w:rPr>
          <w:rFonts w:ascii="PT Astra Serif" w:eastAsia="Times New Roman" w:hAnsi="PT Astra Serif" w:cs="Times New Roman"/>
          <w:b/>
          <w:color w:val="000000"/>
          <w:sz w:val="28"/>
          <w:szCs w:val="28"/>
          <w:lang w:eastAsia="ru-RU"/>
        </w:rPr>
      </w:pPr>
      <w:r w:rsidRPr="003810EB">
        <w:rPr>
          <w:rFonts w:ascii="PT Astra Serif" w:eastAsia="Times New Roman" w:hAnsi="PT Astra Serif" w:cs="Times New Roman"/>
          <w:b/>
          <w:color w:val="000000"/>
          <w:sz w:val="28"/>
          <w:szCs w:val="28"/>
          <w:lang w:eastAsia="ru-RU"/>
        </w:rPr>
        <w:t>Этапы реализации проекта:</w:t>
      </w:r>
    </w:p>
    <w:p w14:paraId="7A43087B" w14:textId="77777777" w:rsidR="003810EB" w:rsidRPr="003810EB" w:rsidRDefault="003810EB" w:rsidP="003810EB">
      <w:pPr>
        <w:spacing w:after="0" w:line="240" w:lineRule="auto"/>
        <w:jc w:val="center"/>
        <w:rPr>
          <w:rFonts w:ascii="PT Astra Serif" w:eastAsia="Times New Roman" w:hAnsi="PT Astra Serif" w:cs="Times New Roman"/>
          <w:b/>
          <w:color w:val="000000"/>
          <w:sz w:val="28"/>
          <w:szCs w:val="28"/>
          <w:lang w:eastAsia="ru-RU"/>
        </w:rPr>
      </w:pPr>
    </w:p>
    <w:p w14:paraId="78A95BE7" w14:textId="79E1B586" w:rsidR="003810EB" w:rsidRPr="003810EB" w:rsidRDefault="00AB22BF" w:rsidP="003810EB">
      <w:pPr>
        <w:spacing w:after="0" w:line="240" w:lineRule="auto"/>
        <w:jc w:val="both"/>
        <w:rPr>
          <w:rFonts w:ascii="PT Astra Serif" w:eastAsia="Times New Roman" w:hAnsi="PT Astra Serif" w:cs="Times New Roman"/>
          <w:b/>
          <w:color w:val="000000"/>
          <w:sz w:val="28"/>
          <w:szCs w:val="28"/>
          <w:lang w:eastAsia="ru-RU"/>
        </w:rPr>
      </w:pPr>
      <w:r w:rsidRPr="00116ECA">
        <w:rPr>
          <w:rFonts w:ascii="PT Astra Serif" w:eastAsia="Times New Roman" w:hAnsi="PT Astra Serif" w:cs="Times New Roman"/>
          <w:b/>
          <w:color w:val="000000"/>
          <w:sz w:val="28"/>
          <w:szCs w:val="28"/>
          <w:u w:val="single"/>
          <w:lang w:eastAsia="ru-RU"/>
        </w:rPr>
        <w:t xml:space="preserve">1. </w:t>
      </w:r>
      <w:r w:rsidR="003810EB" w:rsidRPr="003810EB">
        <w:rPr>
          <w:rFonts w:ascii="PT Astra Serif" w:eastAsia="Times New Roman" w:hAnsi="PT Astra Serif" w:cs="Times New Roman"/>
          <w:b/>
          <w:color w:val="000000"/>
          <w:sz w:val="28"/>
          <w:szCs w:val="28"/>
          <w:u w:val="single"/>
          <w:lang w:eastAsia="ru-RU"/>
        </w:rPr>
        <w:t>Подготовительный этап</w:t>
      </w:r>
      <w:r w:rsidR="003810EB" w:rsidRPr="003810EB">
        <w:rPr>
          <w:rFonts w:ascii="PT Astra Serif" w:eastAsia="Times New Roman" w:hAnsi="PT Astra Serif" w:cs="Times New Roman"/>
          <w:b/>
          <w:color w:val="000000"/>
          <w:sz w:val="28"/>
          <w:szCs w:val="28"/>
          <w:lang w:eastAsia="ru-RU"/>
        </w:rPr>
        <w:t>:</w:t>
      </w:r>
    </w:p>
    <w:p w14:paraId="1437ABA0"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1. Определение темы, постановка цели и задач.</w:t>
      </w:r>
    </w:p>
    <w:p w14:paraId="36BFD299"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2. Определение методов и приемов работы.</w:t>
      </w:r>
    </w:p>
    <w:p w14:paraId="77FEF745"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3. Подбор методической и художественной литературы, дидактического материала.</w:t>
      </w:r>
    </w:p>
    <w:p w14:paraId="0B60FB0B"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4. Подбор материалов,  атрибутов для игровой деятельности.</w:t>
      </w:r>
    </w:p>
    <w:p w14:paraId="228B9AE8"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5. Подбор дидактических игр.</w:t>
      </w:r>
    </w:p>
    <w:p w14:paraId="60C27BD0" w14:textId="77777777" w:rsidR="003810EB" w:rsidRPr="003810EB" w:rsidRDefault="003810EB" w:rsidP="003810EB">
      <w:pPr>
        <w:spacing w:after="0" w:line="240" w:lineRule="auto"/>
        <w:jc w:val="both"/>
        <w:rPr>
          <w:rFonts w:ascii="PT Astra Serif" w:eastAsia="Times New Roman" w:hAnsi="PT Astra Serif" w:cs="Times New Roman"/>
          <w:color w:val="000000"/>
          <w:sz w:val="28"/>
          <w:szCs w:val="28"/>
          <w:lang w:eastAsia="ru-RU"/>
        </w:rPr>
      </w:pPr>
      <w:r w:rsidRPr="003810EB">
        <w:rPr>
          <w:rFonts w:ascii="PT Astra Serif" w:eastAsia="Times New Roman" w:hAnsi="PT Astra Serif" w:cs="Times New Roman"/>
          <w:color w:val="000000"/>
          <w:sz w:val="28"/>
          <w:szCs w:val="28"/>
          <w:lang w:eastAsia="ru-RU"/>
        </w:rPr>
        <w:t xml:space="preserve">6. Беседа с родителями об  участии в </w:t>
      </w:r>
      <w:r w:rsidRPr="003810EB">
        <w:rPr>
          <w:rFonts w:ascii="PT Astra Serif" w:eastAsia="Times New Roman" w:hAnsi="PT Astra Serif" w:cs="Times New Roman"/>
          <w:bCs/>
          <w:color w:val="000000"/>
          <w:sz w:val="28"/>
          <w:szCs w:val="28"/>
          <w:lang w:eastAsia="ru-RU"/>
        </w:rPr>
        <w:t>проекте</w:t>
      </w:r>
      <w:r w:rsidRPr="003810EB">
        <w:rPr>
          <w:rFonts w:ascii="PT Astra Serif" w:eastAsia="Times New Roman" w:hAnsi="PT Astra Serif" w:cs="Times New Roman"/>
          <w:color w:val="000000"/>
          <w:sz w:val="28"/>
          <w:szCs w:val="28"/>
          <w:lang w:eastAsia="ru-RU"/>
        </w:rPr>
        <w:t>.</w:t>
      </w:r>
    </w:p>
    <w:p w14:paraId="2014C9FC" w14:textId="53E1E89E" w:rsidR="003810EB" w:rsidRPr="00116ECA" w:rsidRDefault="003810EB" w:rsidP="003810EB">
      <w:pPr>
        <w:spacing w:after="0" w:line="240" w:lineRule="auto"/>
        <w:jc w:val="both"/>
        <w:rPr>
          <w:rFonts w:ascii="PT Astra Serif" w:eastAsia="Times New Roman" w:hAnsi="PT Astra Serif" w:cs="Times New Roman"/>
          <w:color w:val="000000"/>
          <w:sz w:val="28"/>
          <w:szCs w:val="28"/>
          <w:highlight w:val="white"/>
          <w:lang w:eastAsia="ru-RU"/>
        </w:rPr>
      </w:pPr>
    </w:p>
    <w:p w14:paraId="5AC7386B" w14:textId="77777777" w:rsidR="00E72941" w:rsidRPr="00116ECA" w:rsidRDefault="00E72941" w:rsidP="00E72941">
      <w:pPr>
        <w:spacing w:after="0" w:line="240" w:lineRule="auto"/>
        <w:jc w:val="both"/>
        <w:rPr>
          <w:rFonts w:ascii="PT Astra Serif" w:eastAsia="Times New Roman" w:hAnsi="PT Astra Serif"/>
          <w:color w:val="000000"/>
          <w:sz w:val="28"/>
          <w:szCs w:val="28"/>
          <w:highlight w:val="white"/>
          <w:lang w:eastAsia="ru-RU"/>
        </w:rPr>
      </w:pPr>
      <w:r w:rsidRPr="00116ECA">
        <w:rPr>
          <w:rFonts w:ascii="PT Astra Serif" w:eastAsia="Times New Roman" w:hAnsi="PT Astra Serif" w:cs="Times New Roman"/>
          <w:color w:val="000000"/>
          <w:sz w:val="28"/>
          <w:szCs w:val="28"/>
          <w:highlight w:val="white"/>
          <w:lang w:eastAsia="ru-RU"/>
        </w:rPr>
        <w:t xml:space="preserve">     </w:t>
      </w:r>
      <w:r w:rsidRPr="00116ECA">
        <w:rPr>
          <w:rFonts w:ascii="PT Astra Serif" w:eastAsia="Times New Roman" w:hAnsi="PT Astra Serif"/>
          <w:color w:val="000000"/>
          <w:sz w:val="28"/>
          <w:szCs w:val="28"/>
          <w:highlight w:val="white"/>
          <w:lang w:eastAsia="ru-RU"/>
        </w:rPr>
        <w:t>Подготовка плана реализации проекта.</w:t>
      </w:r>
    </w:p>
    <w:p w14:paraId="27CC4E31"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1.1. Сбор информации</w:t>
      </w:r>
    </w:p>
    <w:p w14:paraId="63E0882A"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Изучение и анализ методической и периодической литературы, интернет источников по теме проекта.</w:t>
      </w:r>
    </w:p>
    <w:p w14:paraId="37D48F58"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Что мы знаем о периоде адаптации детей в дошкольном образовательном учреждении?</w:t>
      </w:r>
    </w:p>
    <w:p w14:paraId="708C05DF"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 Во время адаптации дети часто болеют.</w:t>
      </w:r>
    </w:p>
    <w:p w14:paraId="46CA3339"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 Дети не имеют элементарных навыков самообслуживания.</w:t>
      </w:r>
    </w:p>
    <w:p w14:paraId="561BEB3F"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 Родители не применяют дома физкультурно-оздоровительные процедуры.</w:t>
      </w:r>
    </w:p>
    <w:p w14:paraId="4F01323C"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О чем мы хотим узнать?</w:t>
      </w:r>
    </w:p>
    <w:p w14:paraId="65E19284"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 Зачем нужен массаж для пальчиков?</w:t>
      </w:r>
    </w:p>
    <w:p w14:paraId="19BECA11"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 О пользе физических упражнений.</w:t>
      </w:r>
    </w:p>
    <w:p w14:paraId="7BF26A16"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 Какие закаливающие мероприятия можно практиковать в младшем дошкольном возрасте?</w:t>
      </w:r>
    </w:p>
    <w:p w14:paraId="1DDCC07C"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1.2. Дидактическое и методическое оснащение проекта.</w:t>
      </w:r>
    </w:p>
    <w:p w14:paraId="38D11D81"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 xml:space="preserve">Для работы над проектом будет подобрана методическая литература по </w:t>
      </w:r>
      <w:proofErr w:type="spellStart"/>
      <w:r w:rsidRPr="00E72941">
        <w:rPr>
          <w:rFonts w:ascii="PT Astra Serif" w:eastAsia="Times New Roman" w:hAnsi="PT Astra Serif" w:cs="Times New Roman"/>
          <w:color w:val="000000"/>
          <w:sz w:val="28"/>
          <w:szCs w:val="28"/>
          <w:highlight w:val="white"/>
          <w:lang w:eastAsia="ru-RU"/>
        </w:rPr>
        <w:t>здоровьесбережению</w:t>
      </w:r>
      <w:proofErr w:type="spellEnd"/>
      <w:r w:rsidRPr="00E72941">
        <w:rPr>
          <w:rFonts w:ascii="PT Astra Serif" w:eastAsia="Times New Roman" w:hAnsi="PT Astra Serif" w:cs="Times New Roman"/>
          <w:color w:val="000000"/>
          <w:sz w:val="28"/>
          <w:szCs w:val="28"/>
          <w:highlight w:val="white"/>
          <w:lang w:eastAsia="ru-RU"/>
        </w:rPr>
        <w:t xml:space="preserve">, изучены материалы в различных </w:t>
      </w:r>
      <w:proofErr w:type="spellStart"/>
      <w:r w:rsidRPr="00E72941">
        <w:rPr>
          <w:rFonts w:ascii="PT Astra Serif" w:eastAsia="Times New Roman" w:hAnsi="PT Astra Serif" w:cs="Times New Roman"/>
          <w:color w:val="000000"/>
          <w:sz w:val="28"/>
          <w:szCs w:val="28"/>
          <w:highlight w:val="white"/>
          <w:lang w:eastAsia="ru-RU"/>
        </w:rPr>
        <w:t>интернетисточников</w:t>
      </w:r>
      <w:proofErr w:type="spellEnd"/>
      <w:r w:rsidRPr="00E72941">
        <w:rPr>
          <w:rFonts w:ascii="PT Astra Serif" w:eastAsia="Times New Roman" w:hAnsi="PT Astra Serif" w:cs="Times New Roman"/>
          <w:color w:val="000000"/>
          <w:sz w:val="28"/>
          <w:szCs w:val="28"/>
          <w:highlight w:val="white"/>
          <w:lang w:eastAsia="ru-RU"/>
        </w:rPr>
        <w:t>.</w:t>
      </w:r>
    </w:p>
    <w:p w14:paraId="4965AA24" w14:textId="77777777" w:rsidR="00E72941" w:rsidRPr="00E72941" w:rsidRDefault="00E72941" w:rsidP="00E72941">
      <w:pPr>
        <w:spacing w:after="0" w:line="240" w:lineRule="auto"/>
        <w:jc w:val="both"/>
        <w:rPr>
          <w:rFonts w:ascii="PT Astra Serif" w:eastAsia="Times New Roman" w:hAnsi="PT Astra Serif" w:cs="Times New Roman"/>
          <w:color w:val="000000"/>
          <w:sz w:val="28"/>
          <w:szCs w:val="28"/>
          <w:highlight w:val="white"/>
          <w:lang w:eastAsia="ru-RU"/>
        </w:rPr>
      </w:pPr>
      <w:r w:rsidRPr="00E72941">
        <w:rPr>
          <w:rFonts w:ascii="PT Astra Serif" w:eastAsia="Times New Roman" w:hAnsi="PT Astra Serif" w:cs="Times New Roman"/>
          <w:color w:val="000000"/>
          <w:sz w:val="28"/>
          <w:szCs w:val="28"/>
          <w:highlight w:val="white"/>
          <w:lang w:eastAsia="ru-RU"/>
        </w:rPr>
        <w:t xml:space="preserve">1.3. В целях пополнения предметно-развивающей среды с помощью родителей будут пополняться уголки здоровья новыми атрибутами и спортивным </w:t>
      </w:r>
      <w:r w:rsidRPr="00E72941">
        <w:rPr>
          <w:rFonts w:ascii="PT Astra Serif" w:eastAsia="Times New Roman" w:hAnsi="PT Astra Serif" w:cs="Times New Roman"/>
          <w:color w:val="000000"/>
          <w:sz w:val="28"/>
          <w:szCs w:val="28"/>
          <w:highlight w:val="white"/>
          <w:lang w:eastAsia="ru-RU"/>
        </w:rPr>
        <w:lastRenderedPageBreak/>
        <w:t>инвентарем. Также будет изготовлена корригирующая массажная дорожка для эффективного воздействия на стопы детей, как профилактическая мера против плоскостопия.</w:t>
      </w:r>
    </w:p>
    <w:p w14:paraId="1CA5CF2A" w14:textId="5C3CFD78" w:rsidR="00E72941" w:rsidRPr="003810EB" w:rsidRDefault="00E72941" w:rsidP="003810EB">
      <w:pPr>
        <w:spacing w:after="0" w:line="240" w:lineRule="auto"/>
        <w:jc w:val="both"/>
        <w:rPr>
          <w:rFonts w:ascii="PT Astra Serif" w:eastAsia="Times New Roman" w:hAnsi="PT Astra Serif" w:cs="Times New Roman"/>
          <w:color w:val="000000"/>
          <w:sz w:val="28"/>
          <w:szCs w:val="28"/>
          <w:highlight w:val="white"/>
          <w:lang w:eastAsia="ru-RU"/>
        </w:rPr>
      </w:pPr>
    </w:p>
    <w:p w14:paraId="7D8700AB" w14:textId="59E21C71" w:rsidR="003810EB" w:rsidRPr="003810EB" w:rsidRDefault="00E72941" w:rsidP="00E72941">
      <w:pPr>
        <w:spacing w:after="0" w:line="240" w:lineRule="auto"/>
        <w:contextualSpacing/>
        <w:jc w:val="both"/>
        <w:rPr>
          <w:rFonts w:ascii="PT Astra Serif" w:eastAsia="Times New Roman" w:hAnsi="PT Astra Serif" w:cs="Times New Roman"/>
          <w:b/>
          <w:bCs/>
          <w:color w:val="000000"/>
          <w:sz w:val="28"/>
          <w:szCs w:val="28"/>
          <w:highlight w:val="white"/>
          <w:u w:val="single"/>
          <w:lang w:eastAsia="ru-RU"/>
        </w:rPr>
      </w:pPr>
      <w:r w:rsidRPr="00116ECA">
        <w:rPr>
          <w:rFonts w:ascii="PT Astra Serif" w:eastAsia="Times New Roman" w:hAnsi="PT Astra Serif" w:cs="Times New Roman"/>
          <w:b/>
          <w:bCs/>
          <w:color w:val="000000"/>
          <w:sz w:val="28"/>
          <w:szCs w:val="28"/>
          <w:highlight w:val="white"/>
          <w:u w:val="single"/>
          <w:lang w:eastAsia="ru-RU"/>
        </w:rPr>
        <w:t xml:space="preserve">2. </w:t>
      </w:r>
      <w:r w:rsidR="003810EB" w:rsidRPr="003810EB">
        <w:rPr>
          <w:rFonts w:ascii="PT Astra Serif" w:eastAsia="Times New Roman" w:hAnsi="PT Astra Serif" w:cs="Times New Roman"/>
          <w:b/>
          <w:bCs/>
          <w:color w:val="000000"/>
          <w:sz w:val="28"/>
          <w:szCs w:val="28"/>
          <w:highlight w:val="white"/>
          <w:u w:val="single"/>
          <w:lang w:eastAsia="ru-RU"/>
        </w:rPr>
        <w:t>Основной этап – реализация проекта.</w:t>
      </w:r>
    </w:p>
    <w:p w14:paraId="1C443227" w14:textId="77777777" w:rsidR="00E72941" w:rsidRPr="00116ECA" w:rsidRDefault="00E72941" w:rsidP="00E72941">
      <w:pPr>
        <w:spacing w:after="0" w:line="240" w:lineRule="auto"/>
        <w:contextualSpacing/>
        <w:jc w:val="both"/>
        <w:rPr>
          <w:rFonts w:ascii="PT Astra Serif" w:eastAsia="Times New Roman" w:hAnsi="PT Astra Serif" w:cs="Times New Roman"/>
          <w:bCs/>
          <w:color w:val="000000"/>
          <w:sz w:val="28"/>
          <w:szCs w:val="28"/>
          <w:lang w:eastAsia="ru-RU"/>
        </w:rPr>
      </w:pPr>
    </w:p>
    <w:p w14:paraId="348538A7" w14:textId="7F44C586" w:rsidR="00E72941" w:rsidRPr="00116ECA" w:rsidRDefault="00E72941" w:rsidP="00E72941">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t>План работы над проектом:</w:t>
      </w:r>
    </w:p>
    <w:p w14:paraId="75DB3F66" w14:textId="77777777" w:rsidR="00E72941" w:rsidRPr="00116ECA" w:rsidRDefault="00E72941" w:rsidP="00E72941">
      <w:pPr>
        <w:spacing w:after="0" w:line="240" w:lineRule="auto"/>
        <w:contextualSpacing/>
        <w:jc w:val="both"/>
        <w:rPr>
          <w:rFonts w:ascii="PT Astra Serif" w:eastAsia="Times New Roman" w:hAnsi="PT Astra Serif" w:cs="Times New Roman"/>
          <w:bCs/>
          <w:color w:val="000000"/>
          <w:sz w:val="28"/>
          <w:szCs w:val="28"/>
          <w:lang w:eastAsia="ru-RU"/>
        </w:rPr>
      </w:pPr>
    </w:p>
    <w:p w14:paraId="4BA6D86E" w14:textId="0705B268" w:rsidR="00E72941" w:rsidRPr="00116ECA" w:rsidRDefault="004D71DA" w:rsidP="00E72941">
      <w:pPr>
        <w:spacing w:after="0" w:line="240" w:lineRule="auto"/>
        <w:contextualSpacing/>
        <w:jc w:val="both"/>
        <w:rPr>
          <w:rFonts w:ascii="PT Astra Serif" w:eastAsia="Times New Roman" w:hAnsi="PT Astra Serif" w:cs="Times New Roman"/>
          <w:bCs/>
          <w:color w:val="000000"/>
          <w:sz w:val="28"/>
          <w:szCs w:val="28"/>
          <w:lang w:eastAsia="ru-RU"/>
        </w:rPr>
      </w:pPr>
      <w:r>
        <w:rPr>
          <w:rFonts w:ascii="PT Astra Serif" w:eastAsia="Times New Roman" w:hAnsi="PT Astra Serif" w:cs="Times New Roman"/>
          <w:bCs/>
          <w:color w:val="000000"/>
          <w:sz w:val="28"/>
          <w:szCs w:val="28"/>
          <w:lang w:eastAsia="ru-RU"/>
        </w:rPr>
        <w:t>1</w:t>
      </w:r>
      <w:r w:rsidR="00E72941" w:rsidRPr="00116ECA">
        <w:rPr>
          <w:rFonts w:ascii="PT Astra Serif" w:eastAsia="Times New Roman" w:hAnsi="PT Astra Serif" w:cs="Times New Roman"/>
          <w:bCs/>
          <w:color w:val="000000"/>
          <w:sz w:val="28"/>
          <w:szCs w:val="28"/>
          <w:lang w:eastAsia="ru-RU"/>
        </w:rPr>
        <w:t>. Закаливающие процедуры: хождение по массажным коврикам, бодрящая гимнастика, прогулки на свежем воздухе, воздушные ванны.</w:t>
      </w:r>
    </w:p>
    <w:p w14:paraId="71E09BE4" w14:textId="1588542B" w:rsidR="004D71DA" w:rsidRPr="00116ECA" w:rsidRDefault="004D71DA" w:rsidP="004D71DA">
      <w:pPr>
        <w:spacing w:after="0" w:line="240" w:lineRule="auto"/>
        <w:contextualSpacing/>
        <w:jc w:val="both"/>
        <w:rPr>
          <w:rFonts w:ascii="PT Astra Serif" w:eastAsia="Times New Roman" w:hAnsi="PT Astra Serif" w:cs="Times New Roman"/>
          <w:bCs/>
          <w:color w:val="000000"/>
          <w:sz w:val="28"/>
          <w:szCs w:val="28"/>
          <w:lang w:eastAsia="ru-RU"/>
        </w:rPr>
      </w:pPr>
      <w:r>
        <w:rPr>
          <w:rFonts w:ascii="PT Astra Serif" w:eastAsia="Times New Roman" w:hAnsi="PT Astra Serif" w:cs="Times New Roman"/>
          <w:bCs/>
          <w:color w:val="000000"/>
          <w:sz w:val="28"/>
          <w:szCs w:val="28"/>
          <w:lang w:eastAsia="ru-RU"/>
        </w:rPr>
        <w:t>2</w:t>
      </w:r>
      <w:r w:rsidRPr="00116ECA">
        <w:rPr>
          <w:rFonts w:ascii="PT Astra Serif" w:eastAsia="Times New Roman" w:hAnsi="PT Astra Serif" w:cs="Times New Roman"/>
          <w:bCs/>
          <w:color w:val="000000"/>
          <w:sz w:val="28"/>
          <w:szCs w:val="28"/>
          <w:lang w:eastAsia="ru-RU"/>
        </w:rPr>
        <w:t>. Совместная деятельность детей и воспитателей:</w:t>
      </w:r>
    </w:p>
    <w:p w14:paraId="50C97E87" w14:textId="77777777" w:rsidR="004D71DA" w:rsidRPr="00116ECA" w:rsidRDefault="004D71DA" w:rsidP="004D71DA">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t>- закаливающие мероприятия: хождение босиком после сна по массажным коврикам, воздушные ванны, гимнастика после сна.</w:t>
      </w:r>
    </w:p>
    <w:p w14:paraId="5D07CEE4" w14:textId="77777777" w:rsidR="004D71DA" w:rsidRPr="00116ECA" w:rsidRDefault="004D71DA" w:rsidP="004D71DA">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t>- прогулки и подвижные игры на свежем воздухе.</w:t>
      </w:r>
    </w:p>
    <w:p w14:paraId="6FD8F94B" w14:textId="7A3413CF" w:rsidR="004D71DA" w:rsidRDefault="004D71DA" w:rsidP="00E72941">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t>- все виды гимнастик: утренняя гимнастика, пальчиковая гимнастика, физкультминутки, релаксация.</w:t>
      </w:r>
    </w:p>
    <w:p w14:paraId="0BB23A18" w14:textId="05E0EF9B" w:rsidR="00E72941" w:rsidRDefault="004D71DA" w:rsidP="00E72941">
      <w:pPr>
        <w:spacing w:after="0" w:line="240" w:lineRule="auto"/>
        <w:contextualSpacing/>
        <w:jc w:val="both"/>
        <w:rPr>
          <w:rFonts w:ascii="PT Astra Serif" w:eastAsia="Times New Roman" w:hAnsi="PT Astra Serif" w:cs="Times New Roman"/>
          <w:bCs/>
          <w:color w:val="000000"/>
          <w:sz w:val="28"/>
          <w:szCs w:val="28"/>
          <w:lang w:eastAsia="ru-RU"/>
        </w:rPr>
      </w:pPr>
      <w:r>
        <w:rPr>
          <w:rFonts w:ascii="PT Astra Serif" w:eastAsia="Times New Roman" w:hAnsi="PT Astra Serif" w:cs="Times New Roman"/>
          <w:bCs/>
          <w:color w:val="000000"/>
          <w:sz w:val="28"/>
          <w:szCs w:val="28"/>
          <w:lang w:eastAsia="ru-RU"/>
        </w:rPr>
        <w:t>3</w:t>
      </w:r>
      <w:r w:rsidR="00E72941" w:rsidRPr="00116ECA">
        <w:rPr>
          <w:rFonts w:ascii="PT Astra Serif" w:eastAsia="Times New Roman" w:hAnsi="PT Astra Serif" w:cs="Times New Roman"/>
          <w:bCs/>
          <w:color w:val="000000"/>
          <w:sz w:val="28"/>
          <w:szCs w:val="28"/>
          <w:lang w:eastAsia="ru-RU"/>
        </w:rPr>
        <w:t>. Совместная и самостоятельная деятельность: проведение совместных дидактических игр, совместных сюжетно-ролевых игр, подвижных игр, самостоятельная двигательная активность, проведение различного вида гимнастик, художественно-изобразительное творчество.</w:t>
      </w:r>
    </w:p>
    <w:p w14:paraId="36900544" w14:textId="58BD2B38" w:rsidR="004D71DA" w:rsidRPr="00116ECA" w:rsidRDefault="004D71DA" w:rsidP="00E72941">
      <w:pPr>
        <w:spacing w:after="0" w:line="240" w:lineRule="auto"/>
        <w:contextualSpacing/>
        <w:jc w:val="both"/>
        <w:rPr>
          <w:rFonts w:ascii="PT Astra Serif" w:eastAsia="Times New Roman" w:hAnsi="PT Astra Serif" w:cs="Times New Roman"/>
          <w:bCs/>
          <w:color w:val="000000"/>
          <w:sz w:val="28"/>
          <w:szCs w:val="28"/>
          <w:lang w:eastAsia="ru-RU"/>
        </w:rPr>
      </w:pPr>
      <w:r>
        <w:rPr>
          <w:rFonts w:ascii="PT Astra Serif" w:eastAsia="Times New Roman" w:hAnsi="PT Astra Serif" w:cs="Times New Roman"/>
          <w:bCs/>
          <w:color w:val="000000"/>
          <w:sz w:val="28"/>
          <w:szCs w:val="28"/>
          <w:lang w:eastAsia="ru-RU"/>
        </w:rPr>
        <w:t>4</w:t>
      </w:r>
      <w:r w:rsidRPr="00116ECA">
        <w:rPr>
          <w:rFonts w:ascii="PT Astra Serif" w:eastAsia="Times New Roman" w:hAnsi="PT Astra Serif" w:cs="Times New Roman"/>
          <w:bCs/>
          <w:color w:val="000000"/>
          <w:sz w:val="28"/>
          <w:szCs w:val="28"/>
          <w:lang w:eastAsia="ru-RU"/>
        </w:rPr>
        <w:t>. Работа с детьми: подвижные и дидактические игры, упражнения; чтение стихов, потешек; проведение бесед</w:t>
      </w:r>
      <w:r>
        <w:rPr>
          <w:rFonts w:ascii="PT Astra Serif" w:eastAsia="Times New Roman" w:hAnsi="PT Astra Serif" w:cs="Times New Roman"/>
          <w:bCs/>
          <w:color w:val="000000"/>
          <w:sz w:val="28"/>
          <w:szCs w:val="28"/>
          <w:lang w:eastAsia="ru-RU"/>
        </w:rPr>
        <w:t>.</w:t>
      </w:r>
    </w:p>
    <w:p w14:paraId="67BB56CC" w14:textId="05926B3D" w:rsidR="00E72941" w:rsidRPr="00116ECA" w:rsidRDefault="004D71DA" w:rsidP="00E72941">
      <w:pPr>
        <w:spacing w:after="0" w:line="240" w:lineRule="auto"/>
        <w:contextualSpacing/>
        <w:jc w:val="both"/>
        <w:rPr>
          <w:rFonts w:ascii="PT Astra Serif" w:eastAsia="Times New Roman" w:hAnsi="PT Astra Serif" w:cs="Times New Roman"/>
          <w:bCs/>
          <w:color w:val="000000"/>
          <w:sz w:val="28"/>
          <w:szCs w:val="28"/>
          <w:lang w:eastAsia="ru-RU"/>
        </w:rPr>
      </w:pPr>
      <w:r>
        <w:rPr>
          <w:rFonts w:ascii="PT Astra Serif" w:eastAsia="Times New Roman" w:hAnsi="PT Astra Serif" w:cs="Times New Roman"/>
          <w:bCs/>
          <w:color w:val="000000"/>
          <w:sz w:val="28"/>
          <w:szCs w:val="28"/>
          <w:lang w:eastAsia="ru-RU"/>
        </w:rPr>
        <w:t>5</w:t>
      </w:r>
      <w:r w:rsidR="00E72941" w:rsidRPr="00116ECA">
        <w:rPr>
          <w:rFonts w:ascii="PT Astra Serif" w:eastAsia="Times New Roman" w:hAnsi="PT Astra Serif" w:cs="Times New Roman"/>
          <w:bCs/>
          <w:color w:val="000000"/>
          <w:sz w:val="28"/>
          <w:szCs w:val="28"/>
          <w:lang w:eastAsia="ru-RU"/>
        </w:rPr>
        <w:t>. Работа с родителями:</w:t>
      </w:r>
    </w:p>
    <w:p w14:paraId="579E533D" w14:textId="01AE8F84" w:rsidR="00E72941" w:rsidRPr="00116ECA" w:rsidRDefault="00E72941" w:rsidP="00E72941">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t>- Папки-передвижки: «Естественное закаливание», «Игровой массаж для детей 2-3 лет».</w:t>
      </w:r>
    </w:p>
    <w:p w14:paraId="34966872" w14:textId="475326C5" w:rsidR="00E72941" w:rsidRPr="00116ECA" w:rsidRDefault="00E72941" w:rsidP="00E72941">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t xml:space="preserve">-Консультации: «Формирование </w:t>
      </w:r>
      <w:proofErr w:type="spellStart"/>
      <w:r w:rsidRPr="00116ECA">
        <w:rPr>
          <w:rFonts w:ascii="PT Astra Serif" w:eastAsia="Times New Roman" w:hAnsi="PT Astra Serif" w:cs="Times New Roman"/>
          <w:bCs/>
          <w:color w:val="000000"/>
          <w:sz w:val="28"/>
          <w:szCs w:val="28"/>
          <w:lang w:eastAsia="ru-RU"/>
        </w:rPr>
        <w:t>здоровосберегаюих</w:t>
      </w:r>
      <w:proofErr w:type="spellEnd"/>
      <w:r w:rsidRPr="00116ECA">
        <w:rPr>
          <w:rFonts w:ascii="PT Astra Serif" w:eastAsia="Times New Roman" w:hAnsi="PT Astra Serif" w:cs="Times New Roman"/>
          <w:bCs/>
          <w:color w:val="000000"/>
          <w:sz w:val="28"/>
          <w:szCs w:val="28"/>
          <w:lang w:eastAsia="ru-RU"/>
        </w:rPr>
        <w:t xml:space="preserve"> навыков у детей младшего дошкольного возраста».</w:t>
      </w:r>
    </w:p>
    <w:p w14:paraId="3EB25F48" w14:textId="77777777" w:rsidR="00E72941" w:rsidRPr="00116ECA" w:rsidRDefault="00E72941" w:rsidP="00E72941">
      <w:pPr>
        <w:spacing w:after="0" w:line="240" w:lineRule="auto"/>
        <w:contextualSpacing/>
        <w:jc w:val="both"/>
        <w:rPr>
          <w:rFonts w:ascii="PT Astra Serif" w:eastAsia="Times New Roman" w:hAnsi="PT Astra Serif" w:cs="Times New Roman"/>
          <w:bCs/>
          <w:color w:val="000000"/>
          <w:sz w:val="28"/>
          <w:szCs w:val="28"/>
          <w:lang w:eastAsia="ru-RU"/>
        </w:rPr>
      </w:pPr>
    </w:p>
    <w:p w14:paraId="04F207CF" w14:textId="47150C27" w:rsidR="004517C7" w:rsidRDefault="004517C7" w:rsidP="00E72941">
      <w:pPr>
        <w:spacing w:after="0" w:line="240" w:lineRule="auto"/>
        <w:contextualSpacing/>
        <w:jc w:val="both"/>
        <w:rPr>
          <w:rFonts w:ascii="PT Astra Serif" w:eastAsia="Times New Roman" w:hAnsi="PT Astra Serif" w:cs="Times New Roman"/>
          <w:bCs/>
          <w:color w:val="000000"/>
          <w:sz w:val="28"/>
          <w:szCs w:val="28"/>
          <w:lang w:eastAsia="ru-RU"/>
        </w:rPr>
      </w:pPr>
      <w:r>
        <w:rPr>
          <w:rFonts w:ascii="PT Astra Serif" w:eastAsia="Times New Roman" w:hAnsi="PT Astra Serif" w:cs="Times New Roman"/>
          <w:bCs/>
          <w:color w:val="000000"/>
          <w:sz w:val="28"/>
          <w:szCs w:val="28"/>
          <w:lang w:eastAsia="ru-RU"/>
        </w:rPr>
        <w:t xml:space="preserve">     В</w:t>
      </w:r>
      <w:r w:rsidRPr="00116ECA">
        <w:rPr>
          <w:rFonts w:ascii="PT Astra Serif" w:eastAsia="Times New Roman" w:hAnsi="PT Astra Serif" w:cs="Times New Roman"/>
          <w:bCs/>
          <w:color w:val="000000"/>
          <w:sz w:val="28"/>
          <w:szCs w:val="28"/>
          <w:lang w:eastAsia="ru-RU"/>
        </w:rPr>
        <w:t>ажными навыками, приобретаемыми детьми раннего возраста, являются бег; прыжки; катание, бросание, ловля и метание; лазание, ползание; развитие в ребенке навыков равновесия. Все перечисленные навыки развива</w:t>
      </w:r>
      <w:r w:rsidR="00A86082">
        <w:rPr>
          <w:rFonts w:ascii="PT Astra Serif" w:eastAsia="Times New Roman" w:hAnsi="PT Astra Serif" w:cs="Times New Roman"/>
          <w:bCs/>
          <w:color w:val="000000"/>
          <w:sz w:val="28"/>
          <w:szCs w:val="28"/>
          <w:lang w:eastAsia="ru-RU"/>
        </w:rPr>
        <w:t>ются</w:t>
      </w:r>
      <w:r w:rsidRPr="00116ECA">
        <w:rPr>
          <w:rFonts w:ascii="PT Astra Serif" w:eastAsia="Times New Roman" w:hAnsi="PT Astra Serif" w:cs="Times New Roman"/>
          <w:bCs/>
          <w:color w:val="000000"/>
          <w:sz w:val="28"/>
          <w:szCs w:val="28"/>
          <w:lang w:eastAsia="ru-RU"/>
        </w:rPr>
        <w:t xml:space="preserve"> во время утренней гимнастики, занятий по физической культуре</w:t>
      </w:r>
      <w:r w:rsidR="008F7200">
        <w:rPr>
          <w:rFonts w:ascii="PT Astra Serif" w:eastAsia="Times New Roman" w:hAnsi="PT Astra Serif" w:cs="Times New Roman"/>
          <w:bCs/>
          <w:color w:val="000000"/>
          <w:sz w:val="28"/>
          <w:szCs w:val="28"/>
          <w:lang w:eastAsia="ru-RU"/>
        </w:rPr>
        <w:t xml:space="preserve"> и на улице, </w:t>
      </w:r>
      <w:r w:rsidRPr="00116ECA">
        <w:rPr>
          <w:rFonts w:ascii="PT Astra Serif" w:eastAsia="Times New Roman" w:hAnsi="PT Astra Serif" w:cs="Times New Roman"/>
          <w:bCs/>
          <w:color w:val="000000"/>
          <w:sz w:val="28"/>
          <w:szCs w:val="28"/>
          <w:lang w:eastAsia="ru-RU"/>
        </w:rPr>
        <w:t>во время прогулок на свежем воздухе, физических минутках на занятиях.</w:t>
      </w:r>
      <w:r w:rsidR="004D71DA" w:rsidRPr="004D71DA">
        <w:rPr>
          <w:rFonts w:ascii="PT Astra Serif" w:eastAsia="Times New Roman" w:hAnsi="PT Astra Serif" w:cs="Times New Roman"/>
          <w:bCs/>
          <w:color w:val="000000"/>
          <w:sz w:val="28"/>
          <w:szCs w:val="28"/>
          <w:lang w:eastAsia="ru-RU"/>
        </w:rPr>
        <w:t xml:space="preserve"> </w:t>
      </w:r>
      <w:r w:rsidR="004D71DA" w:rsidRPr="00116ECA">
        <w:rPr>
          <w:rFonts w:ascii="PT Astra Serif" w:eastAsia="Times New Roman" w:hAnsi="PT Astra Serif" w:cs="Times New Roman"/>
          <w:bCs/>
          <w:color w:val="000000"/>
          <w:sz w:val="28"/>
          <w:szCs w:val="28"/>
          <w:lang w:eastAsia="ru-RU"/>
        </w:rPr>
        <w:t>Ребенок дошкольного возраста должен ежедневно находиться на улице не менее трех часов. Через физкультурные занятия, игры на свежем воздухе («Флажки», «Лохматый пес» и др.), развлечения дети получают необходимый опыт, учатся исследовать, наблюдать и заботиться о своем здоровье.</w:t>
      </w:r>
    </w:p>
    <w:p w14:paraId="3EB24740" w14:textId="7CCA936E" w:rsidR="00E72941" w:rsidRPr="00116ECA" w:rsidRDefault="004517C7" w:rsidP="00E72941">
      <w:pPr>
        <w:spacing w:after="0" w:line="240" w:lineRule="auto"/>
        <w:contextualSpacing/>
        <w:jc w:val="both"/>
        <w:rPr>
          <w:rFonts w:ascii="PT Astra Serif" w:eastAsia="Times New Roman" w:hAnsi="PT Astra Serif" w:cs="Times New Roman"/>
          <w:bCs/>
          <w:color w:val="000000"/>
          <w:sz w:val="28"/>
          <w:szCs w:val="28"/>
          <w:lang w:eastAsia="ru-RU"/>
        </w:rPr>
      </w:pPr>
      <w:r>
        <w:rPr>
          <w:rFonts w:ascii="PT Astra Serif" w:eastAsia="Times New Roman" w:hAnsi="PT Astra Serif" w:cs="Times New Roman"/>
          <w:bCs/>
          <w:color w:val="000000"/>
          <w:sz w:val="28"/>
          <w:szCs w:val="28"/>
          <w:lang w:eastAsia="ru-RU"/>
        </w:rPr>
        <w:t xml:space="preserve">     </w:t>
      </w:r>
      <w:r w:rsidR="00E72941" w:rsidRPr="00116ECA">
        <w:rPr>
          <w:rFonts w:ascii="PT Astra Serif" w:eastAsia="Times New Roman" w:hAnsi="PT Astra Serif" w:cs="Times New Roman"/>
          <w:bCs/>
          <w:color w:val="000000"/>
          <w:sz w:val="28"/>
          <w:szCs w:val="28"/>
          <w:lang w:eastAsia="ru-RU"/>
        </w:rPr>
        <w:t>Ежедневно в работе с детьми б</w:t>
      </w:r>
      <w:r>
        <w:rPr>
          <w:rFonts w:ascii="PT Astra Serif" w:eastAsia="Times New Roman" w:hAnsi="PT Astra Serif" w:cs="Times New Roman"/>
          <w:bCs/>
          <w:color w:val="000000"/>
          <w:sz w:val="28"/>
          <w:szCs w:val="28"/>
          <w:lang w:eastAsia="ru-RU"/>
        </w:rPr>
        <w:t>ыли</w:t>
      </w:r>
      <w:r w:rsidR="00E72941" w:rsidRPr="00116ECA">
        <w:rPr>
          <w:rFonts w:ascii="PT Astra Serif" w:eastAsia="Times New Roman" w:hAnsi="PT Astra Serif" w:cs="Times New Roman"/>
          <w:bCs/>
          <w:color w:val="000000"/>
          <w:sz w:val="28"/>
          <w:szCs w:val="28"/>
          <w:lang w:eastAsia="ru-RU"/>
        </w:rPr>
        <w:t xml:space="preserve"> </w:t>
      </w:r>
      <w:r w:rsidRPr="00116ECA">
        <w:rPr>
          <w:rFonts w:ascii="PT Astra Serif" w:eastAsia="Times New Roman" w:hAnsi="PT Astra Serif" w:cs="Times New Roman"/>
          <w:bCs/>
          <w:color w:val="000000"/>
          <w:sz w:val="28"/>
          <w:szCs w:val="28"/>
          <w:lang w:eastAsia="ru-RU"/>
        </w:rPr>
        <w:t>использова</w:t>
      </w:r>
      <w:r>
        <w:rPr>
          <w:rFonts w:ascii="PT Astra Serif" w:eastAsia="Times New Roman" w:hAnsi="PT Astra Serif" w:cs="Times New Roman"/>
          <w:bCs/>
          <w:color w:val="000000"/>
          <w:sz w:val="28"/>
          <w:szCs w:val="28"/>
          <w:lang w:eastAsia="ru-RU"/>
        </w:rPr>
        <w:t>ны</w:t>
      </w:r>
      <w:r w:rsidR="00E72941" w:rsidRPr="00116ECA">
        <w:rPr>
          <w:rFonts w:ascii="PT Astra Serif" w:eastAsia="Times New Roman" w:hAnsi="PT Astra Serif" w:cs="Times New Roman"/>
          <w:bCs/>
          <w:color w:val="000000"/>
          <w:sz w:val="28"/>
          <w:szCs w:val="28"/>
          <w:lang w:eastAsia="ru-RU"/>
        </w:rPr>
        <w:t xml:space="preserve"> пальчиковые игры</w:t>
      </w:r>
      <w:r>
        <w:rPr>
          <w:rFonts w:ascii="PT Astra Serif" w:eastAsia="Times New Roman" w:hAnsi="PT Astra Serif" w:cs="Times New Roman"/>
          <w:bCs/>
          <w:color w:val="000000"/>
          <w:sz w:val="28"/>
          <w:szCs w:val="28"/>
          <w:lang w:eastAsia="ru-RU"/>
        </w:rPr>
        <w:t>, как на занятиях, так и в свободной деятельности</w:t>
      </w:r>
      <w:r w:rsidR="00E72941" w:rsidRPr="00116ECA">
        <w:rPr>
          <w:rFonts w:ascii="PT Astra Serif" w:eastAsia="Times New Roman" w:hAnsi="PT Astra Serif" w:cs="Times New Roman"/>
          <w:bCs/>
          <w:color w:val="000000"/>
          <w:sz w:val="28"/>
          <w:szCs w:val="28"/>
          <w:lang w:eastAsia="ru-RU"/>
        </w:rPr>
        <w:t>. Систематические упражнения пальцев являются мощным средством повышения работоспособности головного мозга. Психологи утверждают, что гимнастика для пальцев рук развивает мыслительную деятельность, речь, память, внимание ребенка. Для проекта были подобраны пальчиковые игры</w:t>
      </w:r>
      <w:r w:rsidR="00DF60D8" w:rsidRPr="00116ECA">
        <w:rPr>
          <w:rFonts w:ascii="PT Astra Serif" w:eastAsia="Times New Roman" w:hAnsi="PT Astra Serif" w:cs="Times New Roman"/>
          <w:bCs/>
          <w:color w:val="000000"/>
          <w:sz w:val="28"/>
          <w:szCs w:val="28"/>
          <w:lang w:eastAsia="ru-RU"/>
        </w:rPr>
        <w:t>: «Рыбка плавает», «Апельсин», «Замок», «Моя семья» и др.</w:t>
      </w:r>
      <w:r>
        <w:rPr>
          <w:rFonts w:ascii="PT Astra Serif" w:eastAsia="Times New Roman" w:hAnsi="PT Astra Serif" w:cs="Times New Roman"/>
          <w:bCs/>
          <w:color w:val="000000"/>
          <w:sz w:val="28"/>
          <w:szCs w:val="28"/>
          <w:lang w:eastAsia="ru-RU"/>
        </w:rPr>
        <w:t xml:space="preserve"> В свободной деятельности были использованы массажные мячики для рук, для стимуляции речевого развития.</w:t>
      </w:r>
    </w:p>
    <w:p w14:paraId="5F94888B" w14:textId="1929D499" w:rsidR="00E72941" w:rsidRPr="00116ECA" w:rsidRDefault="00DF60D8" w:rsidP="00E72941">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lastRenderedPageBreak/>
        <w:t xml:space="preserve">     </w:t>
      </w:r>
      <w:r w:rsidR="00E72941" w:rsidRPr="00116ECA">
        <w:rPr>
          <w:rFonts w:ascii="PT Astra Serif" w:eastAsia="Times New Roman" w:hAnsi="PT Astra Serif" w:cs="Times New Roman"/>
          <w:bCs/>
          <w:color w:val="000000"/>
          <w:sz w:val="28"/>
          <w:szCs w:val="28"/>
          <w:lang w:eastAsia="ru-RU"/>
        </w:rPr>
        <w:t xml:space="preserve">Для снятия эмоционального напряжения </w:t>
      </w:r>
      <w:r w:rsidR="004517C7">
        <w:rPr>
          <w:rFonts w:ascii="PT Astra Serif" w:eastAsia="Times New Roman" w:hAnsi="PT Astra Serif" w:cs="Times New Roman"/>
          <w:bCs/>
          <w:color w:val="000000"/>
          <w:sz w:val="28"/>
          <w:szCs w:val="28"/>
          <w:lang w:eastAsia="ru-RU"/>
        </w:rPr>
        <w:t xml:space="preserve">используем </w:t>
      </w:r>
      <w:r w:rsidRPr="00116ECA">
        <w:rPr>
          <w:rFonts w:ascii="PT Astra Serif" w:eastAsia="Times New Roman" w:hAnsi="PT Astra Serif" w:cs="Times New Roman"/>
          <w:bCs/>
          <w:color w:val="000000"/>
          <w:sz w:val="28"/>
          <w:szCs w:val="28"/>
          <w:lang w:eastAsia="ru-RU"/>
        </w:rPr>
        <w:t xml:space="preserve">музыкальные </w:t>
      </w:r>
      <w:r w:rsidR="00E72941" w:rsidRPr="00116ECA">
        <w:rPr>
          <w:rFonts w:ascii="PT Astra Serif" w:eastAsia="Times New Roman" w:hAnsi="PT Astra Serif" w:cs="Times New Roman"/>
          <w:bCs/>
          <w:color w:val="000000"/>
          <w:sz w:val="28"/>
          <w:szCs w:val="28"/>
          <w:lang w:eastAsia="ru-RU"/>
        </w:rPr>
        <w:t>элементы. Технология музыкального воздействия позволяет корректировать эмоциональный фон ребенка. Музыка обладает сильным психологическим воздействием на детей. Необходимо учитывать, что она влияет на состояние нервной системы (успокаивает, расслабляет или, наоборот, будоражит, возбуждает, вызывает различные эмоциональные состояния</w:t>
      </w:r>
      <w:r w:rsidRPr="00116ECA">
        <w:rPr>
          <w:rFonts w:ascii="PT Astra Serif" w:eastAsia="Times New Roman" w:hAnsi="PT Astra Serif" w:cs="Times New Roman"/>
          <w:bCs/>
          <w:color w:val="000000"/>
          <w:sz w:val="28"/>
          <w:szCs w:val="28"/>
          <w:lang w:eastAsia="ru-RU"/>
        </w:rPr>
        <w:t xml:space="preserve">). </w:t>
      </w:r>
      <w:r w:rsidR="00E72941" w:rsidRPr="00116ECA">
        <w:rPr>
          <w:rFonts w:ascii="PT Astra Serif" w:eastAsia="Times New Roman" w:hAnsi="PT Astra Serif" w:cs="Times New Roman"/>
          <w:bCs/>
          <w:color w:val="000000"/>
          <w:sz w:val="28"/>
          <w:szCs w:val="28"/>
          <w:lang w:eastAsia="ru-RU"/>
        </w:rPr>
        <w:t xml:space="preserve">При использовании музыки необходимо помнить об особенностях воздействия характера мелодии, ритма и громкости на психическое состояние детей. </w:t>
      </w:r>
      <w:r w:rsidRPr="00116ECA">
        <w:rPr>
          <w:rFonts w:ascii="PT Astra Serif" w:eastAsia="Times New Roman" w:hAnsi="PT Astra Serif" w:cs="Times New Roman"/>
          <w:bCs/>
          <w:color w:val="000000"/>
          <w:sz w:val="28"/>
          <w:szCs w:val="28"/>
          <w:lang w:eastAsia="ru-RU"/>
        </w:rPr>
        <w:t xml:space="preserve">В ходе проекта были использованы песни с движениями: «Мы капусту рубим», «У жирафа пятна», «Где же наши ручки?», «Что это </w:t>
      </w:r>
      <w:r w:rsidR="0019309A" w:rsidRPr="00116ECA">
        <w:rPr>
          <w:rFonts w:ascii="PT Astra Serif" w:eastAsia="Times New Roman" w:hAnsi="PT Astra Serif" w:cs="Times New Roman"/>
          <w:bCs/>
          <w:color w:val="000000"/>
          <w:sz w:val="28"/>
          <w:szCs w:val="28"/>
          <w:lang w:eastAsia="ru-RU"/>
        </w:rPr>
        <w:t>такое</w:t>
      </w:r>
      <w:r w:rsidRPr="00116ECA">
        <w:rPr>
          <w:rFonts w:ascii="PT Astra Serif" w:eastAsia="Times New Roman" w:hAnsi="PT Astra Serif" w:cs="Times New Roman"/>
          <w:bCs/>
          <w:color w:val="000000"/>
          <w:sz w:val="28"/>
          <w:szCs w:val="28"/>
          <w:lang w:eastAsia="ru-RU"/>
        </w:rPr>
        <w:t>»</w:t>
      </w:r>
      <w:r w:rsidR="0019309A" w:rsidRPr="00116ECA">
        <w:rPr>
          <w:rFonts w:ascii="PT Astra Serif" w:eastAsia="Times New Roman" w:hAnsi="PT Astra Serif" w:cs="Times New Roman"/>
          <w:bCs/>
          <w:color w:val="000000"/>
          <w:sz w:val="28"/>
          <w:szCs w:val="28"/>
          <w:lang w:eastAsia="ru-RU"/>
        </w:rPr>
        <w:t xml:space="preserve"> и др</w:t>
      </w:r>
      <w:r w:rsidR="00E80F84" w:rsidRPr="00116ECA">
        <w:rPr>
          <w:rFonts w:ascii="PT Astra Serif" w:eastAsia="Times New Roman" w:hAnsi="PT Astra Serif" w:cs="Times New Roman"/>
          <w:bCs/>
          <w:color w:val="000000"/>
          <w:sz w:val="28"/>
          <w:szCs w:val="28"/>
          <w:lang w:eastAsia="ru-RU"/>
        </w:rPr>
        <w:t>.</w:t>
      </w:r>
      <w:r w:rsidR="00A86082">
        <w:rPr>
          <w:rFonts w:ascii="PT Astra Serif" w:eastAsia="Times New Roman" w:hAnsi="PT Astra Serif" w:cs="Times New Roman"/>
          <w:bCs/>
          <w:color w:val="000000"/>
          <w:sz w:val="28"/>
          <w:szCs w:val="28"/>
          <w:lang w:eastAsia="ru-RU"/>
        </w:rPr>
        <w:t xml:space="preserve"> Так же для снятия эмоционального напряжение можно использовать гидрогелиевые растущие шарики (</w:t>
      </w:r>
      <w:proofErr w:type="spellStart"/>
      <w:r w:rsidR="00A86082">
        <w:rPr>
          <w:rFonts w:ascii="PT Astra Serif" w:eastAsia="Times New Roman" w:hAnsi="PT Astra Serif" w:cs="Times New Roman"/>
          <w:bCs/>
          <w:color w:val="000000"/>
          <w:sz w:val="28"/>
          <w:szCs w:val="28"/>
          <w:lang w:eastAsia="ru-RU"/>
        </w:rPr>
        <w:t>орбизы</w:t>
      </w:r>
      <w:proofErr w:type="spellEnd"/>
      <w:r w:rsidR="00A86082">
        <w:rPr>
          <w:rFonts w:ascii="PT Astra Serif" w:eastAsia="Times New Roman" w:hAnsi="PT Astra Serif" w:cs="Times New Roman"/>
          <w:bCs/>
          <w:color w:val="000000"/>
          <w:sz w:val="28"/>
          <w:szCs w:val="28"/>
          <w:lang w:eastAsia="ru-RU"/>
        </w:rPr>
        <w:t xml:space="preserve">). </w:t>
      </w:r>
    </w:p>
    <w:p w14:paraId="4F10AC24" w14:textId="374306C4" w:rsidR="00E80F84" w:rsidRPr="00116ECA" w:rsidRDefault="00E80F84" w:rsidP="00E80F84">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t xml:space="preserve">      Одной из главных особенностей нервной системы детей дошкольного возраста является медленное переключение из одного состояние в другое, чему способствует несформированность нервных процессов. Именно поэтому после дневного сна мы проводим с детьми специальные упражнения, позволяющие им постепенно перейти к бодрому состоянию. Гимнастика после дневного сна в сочетании с закаливанием помогает улучшить настроение детей, поднять мышечный тонус, а также способствует профилактике нарушений осанки и стоп.</w:t>
      </w:r>
    </w:p>
    <w:p w14:paraId="38149910" w14:textId="21676120" w:rsidR="00E80F84" w:rsidRPr="00116ECA" w:rsidRDefault="00E80F84" w:rsidP="00E72941">
      <w:pPr>
        <w:spacing w:after="0" w:line="240" w:lineRule="auto"/>
        <w:contextualSpacing/>
        <w:jc w:val="both"/>
        <w:rPr>
          <w:rFonts w:ascii="PT Astra Serif" w:eastAsia="Times New Roman" w:hAnsi="PT Astra Serif" w:cs="Times New Roman"/>
          <w:bCs/>
          <w:color w:val="000000"/>
          <w:sz w:val="28"/>
          <w:szCs w:val="28"/>
          <w:highlight w:val="white"/>
          <w:lang w:eastAsia="ru-RU"/>
        </w:rPr>
      </w:pPr>
      <w:r w:rsidRPr="00116ECA">
        <w:rPr>
          <w:rFonts w:ascii="PT Astra Serif" w:eastAsia="Times New Roman" w:hAnsi="PT Astra Serif" w:cs="Times New Roman"/>
          <w:bCs/>
          <w:color w:val="000000"/>
          <w:sz w:val="28"/>
          <w:szCs w:val="28"/>
          <w:lang w:eastAsia="ru-RU"/>
        </w:rPr>
        <w:t xml:space="preserve">     Гимнастику пробуждения выполняем лежа в кроватях. После гимнастики дети проходят босиком по массажным дорожкам, что усиливает оздоровительный эффект и является профилактикой плоскостопия.</w:t>
      </w:r>
    </w:p>
    <w:p w14:paraId="60471655" w14:textId="4C8C322D" w:rsidR="00E72941" w:rsidRPr="00116ECA" w:rsidRDefault="0019309A" w:rsidP="00E72941">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t xml:space="preserve">     </w:t>
      </w:r>
      <w:r w:rsidR="00E72941" w:rsidRPr="00116ECA">
        <w:rPr>
          <w:rFonts w:ascii="PT Astra Serif" w:eastAsia="Times New Roman" w:hAnsi="PT Astra Serif" w:cs="Times New Roman"/>
          <w:bCs/>
          <w:color w:val="000000"/>
          <w:sz w:val="28"/>
          <w:szCs w:val="28"/>
          <w:lang w:eastAsia="ru-RU"/>
        </w:rPr>
        <w:t>Большое внимание</w:t>
      </w:r>
      <w:r w:rsidR="00E80F84" w:rsidRPr="00116ECA">
        <w:rPr>
          <w:rFonts w:ascii="PT Astra Serif" w:eastAsia="Times New Roman" w:hAnsi="PT Astra Serif" w:cs="Times New Roman"/>
          <w:bCs/>
          <w:color w:val="000000"/>
          <w:sz w:val="28"/>
          <w:szCs w:val="28"/>
          <w:lang w:eastAsia="ru-RU"/>
        </w:rPr>
        <w:t xml:space="preserve"> </w:t>
      </w:r>
      <w:r w:rsidR="00E72941" w:rsidRPr="00116ECA">
        <w:rPr>
          <w:rFonts w:ascii="PT Astra Serif" w:eastAsia="Times New Roman" w:hAnsi="PT Astra Serif" w:cs="Times New Roman"/>
          <w:bCs/>
          <w:color w:val="000000"/>
          <w:sz w:val="28"/>
          <w:szCs w:val="28"/>
          <w:lang w:eastAsia="ru-RU"/>
        </w:rPr>
        <w:t>удел</w:t>
      </w:r>
      <w:r w:rsidR="00746531">
        <w:rPr>
          <w:rFonts w:ascii="PT Astra Serif" w:eastAsia="Times New Roman" w:hAnsi="PT Astra Serif" w:cs="Times New Roman"/>
          <w:bCs/>
          <w:color w:val="000000"/>
          <w:sz w:val="28"/>
          <w:szCs w:val="28"/>
          <w:lang w:eastAsia="ru-RU"/>
        </w:rPr>
        <w:t>яло</w:t>
      </w:r>
      <w:r w:rsidR="00E80F84" w:rsidRPr="00116ECA">
        <w:rPr>
          <w:rFonts w:ascii="PT Astra Serif" w:eastAsia="Times New Roman" w:hAnsi="PT Astra Serif" w:cs="Times New Roman"/>
          <w:bCs/>
          <w:color w:val="000000"/>
          <w:sz w:val="28"/>
          <w:szCs w:val="28"/>
          <w:lang w:eastAsia="ru-RU"/>
        </w:rPr>
        <w:t>сь</w:t>
      </w:r>
      <w:r w:rsidR="00E72941" w:rsidRPr="00116ECA">
        <w:rPr>
          <w:rFonts w:ascii="PT Astra Serif" w:eastAsia="Times New Roman" w:hAnsi="PT Astra Serif" w:cs="Times New Roman"/>
          <w:bCs/>
          <w:color w:val="000000"/>
          <w:sz w:val="28"/>
          <w:szCs w:val="28"/>
          <w:lang w:eastAsia="ru-RU"/>
        </w:rPr>
        <w:t xml:space="preserve"> дорожкам здоровья. Использование дорожек здоровья способствует такому важному этапу в формировании здоровья ребенка, как профилактика плоскостопия у детей. На первый взгляд, между плоской стопой и осанкой детей нет никакой связи. А тем временем у 60-70% детей именно плоскостопие является причиной искривления позвоночника и других серьезных нарушений осанки. Даже небольшое отклонение от нормы формы стопы может серьезно ухудшить физическое развитие ребенка. Динамические возможности плоских стоп ограничены, объем движений в суставах минимален, а значительный наклон стопы в сторону вызывает сильную боль. Дети с таким недостатком не могут долго стоять, быстро устают, жалуются на боли в ногах и бедрах.</w:t>
      </w:r>
    </w:p>
    <w:p w14:paraId="110F161D" w14:textId="2154CC40" w:rsidR="00E72941" w:rsidRDefault="0019309A" w:rsidP="00E72941">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t xml:space="preserve">     </w:t>
      </w:r>
      <w:r w:rsidR="00E72941" w:rsidRPr="00116ECA">
        <w:rPr>
          <w:rFonts w:ascii="PT Astra Serif" w:eastAsia="Times New Roman" w:hAnsi="PT Astra Serif" w:cs="Times New Roman"/>
          <w:bCs/>
          <w:color w:val="000000"/>
          <w:sz w:val="28"/>
          <w:szCs w:val="28"/>
          <w:lang w:eastAsia="ru-RU"/>
        </w:rPr>
        <w:t>Для формирования мотивации и повышения интереса к двигательной активности, профилактическим упражнениям, было изготовлено авторское нестандартное оборудование – корригирующая дорожка с зонами активного воздействия на стопу ребенка,</w:t>
      </w:r>
      <w:r w:rsidRPr="00116ECA">
        <w:rPr>
          <w:rFonts w:ascii="PT Astra Serif" w:eastAsia="Times New Roman" w:hAnsi="PT Astra Serif" w:cs="Times New Roman"/>
          <w:bCs/>
          <w:color w:val="000000"/>
          <w:sz w:val="28"/>
          <w:szCs w:val="28"/>
          <w:lang w:eastAsia="ru-RU"/>
        </w:rPr>
        <w:t xml:space="preserve"> </w:t>
      </w:r>
      <w:r w:rsidR="00E72941" w:rsidRPr="00116ECA">
        <w:rPr>
          <w:rFonts w:ascii="PT Astra Serif" w:eastAsia="Times New Roman" w:hAnsi="PT Astra Serif" w:cs="Times New Roman"/>
          <w:bCs/>
          <w:color w:val="000000"/>
          <w:sz w:val="28"/>
          <w:szCs w:val="28"/>
          <w:lang w:eastAsia="ru-RU"/>
        </w:rPr>
        <w:t>которое способствует: общему укреплению организма, поддержанию психомоторного развития на возрастном уровне; профилактике нарушения осанки; исправлению имеющейся деформации стопы; укреплению мышц, формирующих свод стопы; формированию и закреплению навыка правильной ходьбы.</w:t>
      </w:r>
    </w:p>
    <w:p w14:paraId="28584709" w14:textId="77777777" w:rsidR="00A72434" w:rsidRDefault="004D71DA" w:rsidP="00A72434">
      <w:pPr>
        <w:spacing w:after="0" w:line="240" w:lineRule="auto"/>
        <w:contextualSpacing/>
        <w:jc w:val="both"/>
        <w:rPr>
          <w:rFonts w:ascii="PT Astra Serif" w:eastAsia="Times New Roman" w:hAnsi="PT Astra Serif" w:cs="Times New Roman"/>
          <w:bCs/>
          <w:color w:val="000000"/>
          <w:sz w:val="28"/>
          <w:szCs w:val="28"/>
          <w:lang w:eastAsia="ru-RU"/>
        </w:rPr>
      </w:pPr>
      <w:r>
        <w:rPr>
          <w:rFonts w:ascii="PT Astra Serif" w:eastAsia="Times New Roman" w:hAnsi="PT Astra Serif" w:cs="Times New Roman"/>
          <w:bCs/>
          <w:color w:val="000000"/>
          <w:sz w:val="28"/>
          <w:szCs w:val="28"/>
          <w:lang w:eastAsia="ru-RU"/>
        </w:rPr>
        <w:t xml:space="preserve">     Формирование</w:t>
      </w:r>
      <w:r w:rsidRPr="004D71DA">
        <w:rPr>
          <w:rFonts w:ascii="PT Astra Serif" w:eastAsia="Times New Roman" w:hAnsi="PT Astra Serif" w:cs="Times New Roman"/>
          <w:bCs/>
          <w:color w:val="000000"/>
          <w:sz w:val="28"/>
          <w:szCs w:val="28"/>
          <w:lang w:eastAsia="ru-RU"/>
        </w:rPr>
        <w:t xml:space="preserve"> </w:t>
      </w:r>
      <w:proofErr w:type="spellStart"/>
      <w:r w:rsidRPr="00116ECA">
        <w:rPr>
          <w:rFonts w:ascii="PT Astra Serif" w:eastAsia="Times New Roman" w:hAnsi="PT Astra Serif" w:cs="Times New Roman"/>
          <w:bCs/>
          <w:color w:val="000000"/>
          <w:sz w:val="28"/>
          <w:szCs w:val="28"/>
          <w:lang w:eastAsia="ru-RU"/>
        </w:rPr>
        <w:t>здоровосберегаюих</w:t>
      </w:r>
      <w:proofErr w:type="spellEnd"/>
      <w:r w:rsidRPr="004D71DA">
        <w:rPr>
          <w:rFonts w:ascii="PT Astra Serif" w:eastAsia="Times New Roman" w:hAnsi="PT Astra Serif" w:cs="Times New Roman"/>
          <w:bCs/>
          <w:color w:val="000000"/>
          <w:sz w:val="28"/>
          <w:szCs w:val="28"/>
          <w:lang w:eastAsia="ru-RU"/>
        </w:rPr>
        <w:t xml:space="preserve"> навыков включает широкий круг задач, и для их успешного решения рекомендуется использовать целый ряд педагогических приёмов с учётом возраста детей: объяснение, пояснение, </w:t>
      </w:r>
      <w:r w:rsidRPr="004D71DA">
        <w:rPr>
          <w:rFonts w:ascii="PT Astra Serif" w:eastAsia="Times New Roman" w:hAnsi="PT Astra Serif" w:cs="Times New Roman"/>
          <w:bCs/>
          <w:color w:val="000000"/>
          <w:sz w:val="28"/>
          <w:szCs w:val="28"/>
          <w:lang w:eastAsia="ru-RU"/>
        </w:rPr>
        <w:lastRenderedPageBreak/>
        <w:t xml:space="preserve">беседы, показы, </w:t>
      </w:r>
      <w:r w:rsidR="00C072AF">
        <w:rPr>
          <w:rFonts w:ascii="PT Astra Serif" w:eastAsia="Times New Roman" w:hAnsi="PT Astra Serif" w:cs="Times New Roman"/>
          <w:bCs/>
          <w:color w:val="000000"/>
          <w:sz w:val="28"/>
          <w:szCs w:val="28"/>
          <w:lang w:eastAsia="ru-RU"/>
        </w:rPr>
        <w:t>наглядные пособия,</w:t>
      </w:r>
      <w:r w:rsidR="00C072AF" w:rsidRPr="00C072AF">
        <w:rPr>
          <w:rFonts w:ascii="PT Astra Serif" w:eastAsia="Times New Roman" w:hAnsi="PT Astra Serif" w:cs="Times New Roman"/>
          <w:bCs/>
          <w:color w:val="000000"/>
          <w:sz w:val="28"/>
          <w:szCs w:val="28"/>
          <w:lang w:eastAsia="ru-RU"/>
        </w:rPr>
        <w:t xml:space="preserve"> </w:t>
      </w:r>
      <w:r w:rsidR="00C072AF" w:rsidRPr="00116ECA">
        <w:rPr>
          <w:rFonts w:ascii="PT Astra Serif" w:eastAsia="Times New Roman" w:hAnsi="PT Astra Serif" w:cs="Times New Roman"/>
          <w:bCs/>
          <w:color w:val="000000"/>
          <w:sz w:val="28"/>
          <w:szCs w:val="28"/>
          <w:lang w:eastAsia="ru-RU"/>
        </w:rPr>
        <w:t>художественно-изобразительное творчество</w:t>
      </w:r>
      <w:r w:rsidR="00C072AF">
        <w:rPr>
          <w:rFonts w:ascii="PT Astra Serif" w:eastAsia="Times New Roman" w:hAnsi="PT Astra Serif" w:cs="Times New Roman"/>
          <w:bCs/>
          <w:color w:val="000000"/>
          <w:sz w:val="28"/>
          <w:szCs w:val="28"/>
          <w:lang w:eastAsia="ru-RU"/>
        </w:rPr>
        <w:t xml:space="preserve">, </w:t>
      </w:r>
      <w:r w:rsidRPr="004D71DA">
        <w:rPr>
          <w:rFonts w:ascii="PT Astra Serif" w:eastAsia="Times New Roman" w:hAnsi="PT Astra Serif" w:cs="Times New Roman"/>
          <w:bCs/>
          <w:color w:val="000000"/>
          <w:sz w:val="28"/>
          <w:szCs w:val="28"/>
          <w:lang w:eastAsia="ru-RU"/>
        </w:rPr>
        <w:t>дидактических игр</w:t>
      </w:r>
      <w:r>
        <w:rPr>
          <w:rFonts w:ascii="PT Astra Serif" w:eastAsia="Times New Roman" w:hAnsi="PT Astra Serif" w:cs="Times New Roman"/>
          <w:bCs/>
          <w:color w:val="000000"/>
          <w:sz w:val="28"/>
          <w:szCs w:val="28"/>
          <w:lang w:eastAsia="ru-RU"/>
        </w:rPr>
        <w:t xml:space="preserve"> («Спортивный инвентарь», «Вид спорта» и др.)</w:t>
      </w:r>
      <w:r w:rsidRPr="004D71DA">
        <w:rPr>
          <w:rFonts w:ascii="PT Astra Serif" w:eastAsia="Times New Roman" w:hAnsi="PT Astra Serif" w:cs="Times New Roman"/>
          <w:bCs/>
          <w:color w:val="000000"/>
          <w:sz w:val="28"/>
          <w:szCs w:val="28"/>
          <w:lang w:eastAsia="ru-RU"/>
        </w:rPr>
        <w:t xml:space="preserve">. </w:t>
      </w:r>
    </w:p>
    <w:p w14:paraId="6C58C27F" w14:textId="0BF7E096" w:rsidR="00A72434" w:rsidRPr="00A72434" w:rsidRDefault="00A72434" w:rsidP="00A72434">
      <w:pPr>
        <w:spacing w:after="0" w:line="240" w:lineRule="auto"/>
        <w:contextualSpacing/>
        <w:jc w:val="both"/>
        <w:rPr>
          <w:rFonts w:ascii="PT Astra Serif" w:eastAsia="Times New Roman" w:hAnsi="PT Astra Serif" w:cs="Times New Roman"/>
          <w:bCs/>
          <w:color w:val="000000"/>
          <w:sz w:val="28"/>
          <w:szCs w:val="28"/>
          <w:lang w:eastAsia="ru-RU"/>
        </w:rPr>
      </w:pPr>
      <w:r>
        <w:rPr>
          <w:rFonts w:ascii="PT Astra Serif" w:eastAsia="Times New Roman" w:hAnsi="PT Astra Serif" w:cs="Times New Roman"/>
          <w:color w:val="000000"/>
          <w:sz w:val="28"/>
          <w:szCs w:val="28"/>
          <w:lang w:eastAsia="ru-RU"/>
        </w:rPr>
        <w:t xml:space="preserve">     Была проведена работа с родителями о п</w:t>
      </w:r>
      <w:r w:rsidRPr="00A72434">
        <w:rPr>
          <w:rFonts w:ascii="PT Astra Serif" w:eastAsia="Times New Roman" w:hAnsi="PT Astra Serif" w:cs="Times New Roman"/>
          <w:color w:val="000000"/>
          <w:sz w:val="28"/>
          <w:szCs w:val="28"/>
          <w:lang w:eastAsia="ru-RU"/>
        </w:rPr>
        <w:t xml:space="preserve">овышение </w:t>
      </w:r>
      <w:r>
        <w:rPr>
          <w:rFonts w:ascii="PT Astra Serif" w:eastAsia="Times New Roman" w:hAnsi="PT Astra Serif" w:cs="Times New Roman"/>
          <w:color w:val="000000"/>
          <w:sz w:val="28"/>
          <w:szCs w:val="28"/>
          <w:lang w:eastAsia="ru-RU"/>
        </w:rPr>
        <w:t xml:space="preserve">их </w:t>
      </w:r>
      <w:r w:rsidRPr="00A72434">
        <w:rPr>
          <w:rFonts w:ascii="PT Astra Serif" w:eastAsia="Times New Roman" w:hAnsi="PT Astra Serif" w:cs="Times New Roman"/>
          <w:color w:val="000000"/>
          <w:sz w:val="28"/>
          <w:szCs w:val="28"/>
          <w:lang w:eastAsia="ru-RU"/>
        </w:rPr>
        <w:t>компетентности в вопросах физического воспитания и оздоровления детей и использование полученной в рамках проекта информации в домашних условиях для сохранения и укрепления здоровья детей.</w:t>
      </w:r>
      <w:r>
        <w:rPr>
          <w:rFonts w:ascii="PT Astra Serif" w:eastAsia="Times New Roman" w:hAnsi="PT Astra Serif" w:cs="Times New Roman"/>
          <w:color w:val="000000"/>
          <w:sz w:val="28"/>
          <w:szCs w:val="28"/>
          <w:lang w:eastAsia="ru-RU"/>
        </w:rPr>
        <w:t xml:space="preserve"> Была поведена б</w:t>
      </w:r>
      <w:r w:rsidRPr="00A72434">
        <w:rPr>
          <w:rFonts w:ascii="PT Astra Serif" w:eastAsia="Times New Roman" w:hAnsi="PT Astra Serif" w:cs="Times New Roman"/>
          <w:color w:val="000000"/>
          <w:sz w:val="28"/>
          <w:szCs w:val="28"/>
          <w:lang w:eastAsia="ru-RU"/>
        </w:rPr>
        <w:t>еседа с родителями</w:t>
      </w:r>
      <w:r>
        <w:rPr>
          <w:rFonts w:ascii="PT Astra Serif" w:eastAsia="Times New Roman" w:hAnsi="PT Astra Serif" w:cs="Times New Roman"/>
          <w:color w:val="000000"/>
          <w:sz w:val="28"/>
          <w:szCs w:val="28"/>
          <w:lang w:eastAsia="ru-RU"/>
        </w:rPr>
        <w:t xml:space="preserve"> на тему:</w:t>
      </w:r>
      <w:r w:rsidRPr="00A72434">
        <w:rPr>
          <w:rFonts w:ascii="PT Astra Serif" w:eastAsia="Times New Roman" w:hAnsi="PT Astra Serif" w:cs="Times New Roman"/>
          <w:color w:val="000000"/>
          <w:sz w:val="28"/>
          <w:szCs w:val="28"/>
          <w:lang w:eastAsia="ru-RU"/>
        </w:rPr>
        <w:t xml:space="preserve"> «Повышать компетентность родителей о здоровом образе жизни, о здоровом климате в семье».</w:t>
      </w:r>
      <w:r>
        <w:rPr>
          <w:rFonts w:ascii="PT Astra Serif" w:eastAsia="Times New Roman" w:hAnsi="PT Astra Serif" w:cs="Times New Roman"/>
          <w:bCs/>
          <w:color w:val="000000"/>
          <w:sz w:val="28"/>
          <w:szCs w:val="28"/>
          <w:lang w:eastAsia="ru-RU"/>
        </w:rPr>
        <w:t xml:space="preserve"> </w:t>
      </w:r>
      <w:r>
        <w:rPr>
          <w:rFonts w:ascii="PT Astra Serif" w:eastAsia="Times New Roman" w:hAnsi="PT Astra Serif" w:cs="Times New Roman"/>
          <w:color w:val="000000"/>
          <w:sz w:val="28"/>
          <w:szCs w:val="28"/>
          <w:lang w:eastAsia="ru-RU"/>
        </w:rPr>
        <w:t>Также к</w:t>
      </w:r>
      <w:r w:rsidRPr="00A72434">
        <w:rPr>
          <w:rFonts w:ascii="PT Astra Serif" w:eastAsia="Times New Roman" w:hAnsi="PT Astra Serif" w:cs="Times New Roman"/>
          <w:color w:val="000000"/>
          <w:sz w:val="28"/>
          <w:szCs w:val="28"/>
          <w:lang w:eastAsia="ru-RU"/>
        </w:rPr>
        <w:t>онсультация для родителей</w:t>
      </w:r>
      <w:r>
        <w:rPr>
          <w:rFonts w:ascii="PT Astra Serif" w:eastAsia="Times New Roman" w:hAnsi="PT Astra Serif" w:cs="Times New Roman"/>
          <w:color w:val="000000"/>
          <w:sz w:val="28"/>
          <w:szCs w:val="28"/>
          <w:lang w:eastAsia="ru-RU"/>
        </w:rPr>
        <w:t>:</w:t>
      </w:r>
      <w:r w:rsidRPr="00A72434">
        <w:rPr>
          <w:rFonts w:ascii="PT Astra Serif" w:eastAsia="Times New Roman" w:hAnsi="PT Astra Serif" w:cs="Times New Roman"/>
          <w:color w:val="000000"/>
          <w:sz w:val="28"/>
          <w:szCs w:val="28"/>
          <w:lang w:eastAsia="ru-RU"/>
        </w:rPr>
        <w:t xml:space="preserve"> «Физкультура дома».</w:t>
      </w:r>
      <w:r>
        <w:rPr>
          <w:rFonts w:ascii="PT Astra Serif" w:eastAsia="Times New Roman" w:hAnsi="PT Astra Serif" w:cs="Times New Roman"/>
          <w:bCs/>
          <w:color w:val="000000"/>
          <w:sz w:val="28"/>
          <w:szCs w:val="28"/>
          <w:lang w:eastAsia="ru-RU"/>
        </w:rPr>
        <w:t xml:space="preserve"> </w:t>
      </w:r>
      <w:r>
        <w:rPr>
          <w:rFonts w:ascii="PT Astra Serif" w:eastAsia="Times New Roman" w:hAnsi="PT Astra Serif" w:cs="Times New Roman"/>
          <w:color w:val="000000"/>
          <w:sz w:val="28"/>
          <w:szCs w:val="28"/>
          <w:lang w:eastAsia="ru-RU"/>
        </w:rPr>
        <w:t xml:space="preserve">Проводилась </w:t>
      </w:r>
      <w:r w:rsidR="00B31E4B">
        <w:rPr>
          <w:rFonts w:ascii="PT Astra Serif" w:eastAsia="Times New Roman" w:hAnsi="PT Astra Serif" w:cs="Times New Roman"/>
          <w:color w:val="000000"/>
          <w:sz w:val="28"/>
          <w:szCs w:val="28"/>
          <w:lang w:eastAsia="ru-RU"/>
        </w:rPr>
        <w:t>и</w:t>
      </w:r>
      <w:r w:rsidRPr="00A72434">
        <w:rPr>
          <w:rFonts w:ascii="PT Astra Serif" w:eastAsia="Times New Roman" w:hAnsi="PT Astra Serif" w:cs="Times New Roman"/>
          <w:color w:val="000000"/>
          <w:sz w:val="28"/>
          <w:szCs w:val="28"/>
          <w:lang w:eastAsia="ru-RU"/>
        </w:rPr>
        <w:t>ндивидуальная работа.</w:t>
      </w:r>
    </w:p>
    <w:p w14:paraId="14CFD77C" w14:textId="77777777" w:rsidR="00A72434" w:rsidRPr="00116ECA" w:rsidRDefault="00A72434" w:rsidP="00E72941">
      <w:pPr>
        <w:spacing w:after="0" w:line="240" w:lineRule="auto"/>
        <w:contextualSpacing/>
        <w:jc w:val="both"/>
        <w:rPr>
          <w:rFonts w:ascii="PT Astra Serif" w:eastAsia="Times New Roman" w:hAnsi="PT Astra Serif" w:cs="Times New Roman"/>
          <w:bCs/>
          <w:color w:val="000000"/>
          <w:sz w:val="28"/>
          <w:szCs w:val="28"/>
          <w:lang w:eastAsia="ru-RU"/>
        </w:rPr>
      </w:pPr>
    </w:p>
    <w:p w14:paraId="1CFB79D0" w14:textId="7887167B" w:rsidR="00E72941" w:rsidRPr="00116ECA" w:rsidRDefault="0019309A" w:rsidP="00E72941">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t xml:space="preserve">     </w:t>
      </w:r>
      <w:r w:rsidR="00E72941" w:rsidRPr="00116ECA">
        <w:rPr>
          <w:rFonts w:ascii="PT Astra Serif" w:eastAsia="Times New Roman" w:hAnsi="PT Astra Serif" w:cs="Times New Roman"/>
          <w:bCs/>
          <w:color w:val="000000"/>
          <w:sz w:val="28"/>
          <w:szCs w:val="28"/>
          <w:lang w:eastAsia="ru-RU"/>
        </w:rPr>
        <w:t>Наши дети должны быть здоровы, а для этого надо не так уж много: систематичность выполнения, привычку, удовольствие в выполнении упражнений.</w:t>
      </w:r>
    </w:p>
    <w:p w14:paraId="452C6FC0" w14:textId="1D86AD0C" w:rsidR="00E72941" w:rsidRPr="00116ECA" w:rsidRDefault="0019309A" w:rsidP="00E72941">
      <w:pPr>
        <w:spacing w:after="0" w:line="240" w:lineRule="auto"/>
        <w:contextualSpacing/>
        <w:jc w:val="both"/>
        <w:rPr>
          <w:rFonts w:ascii="PT Astra Serif" w:eastAsia="Times New Roman" w:hAnsi="PT Astra Serif" w:cs="Times New Roman"/>
          <w:bCs/>
          <w:color w:val="000000"/>
          <w:sz w:val="28"/>
          <w:szCs w:val="28"/>
          <w:lang w:eastAsia="ru-RU"/>
        </w:rPr>
      </w:pPr>
      <w:r w:rsidRPr="00116ECA">
        <w:rPr>
          <w:rFonts w:ascii="PT Astra Serif" w:eastAsia="Times New Roman" w:hAnsi="PT Astra Serif" w:cs="Times New Roman"/>
          <w:bCs/>
          <w:color w:val="000000"/>
          <w:sz w:val="28"/>
          <w:szCs w:val="28"/>
          <w:lang w:eastAsia="ru-RU"/>
        </w:rPr>
        <w:t xml:space="preserve">     </w:t>
      </w:r>
    </w:p>
    <w:p w14:paraId="5E527D65" w14:textId="584D40CF" w:rsidR="003810EB" w:rsidRPr="00A72434" w:rsidRDefault="00E80F84" w:rsidP="003810EB">
      <w:pPr>
        <w:spacing w:after="0" w:line="240" w:lineRule="auto"/>
        <w:contextualSpacing/>
        <w:jc w:val="both"/>
        <w:rPr>
          <w:rFonts w:ascii="PT Astra Serif" w:eastAsia="Times New Roman" w:hAnsi="PT Astra Serif" w:cs="Times New Roman"/>
          <w:bCs/>
          <w:color w:val="000000"/>
          <w:sz w:val="28"/>
          <w:szCs w:val="28"/>
          <w:highlight w:val="white"/>
          <w:lang w:eastAsia="ru-RU"/>
        </w:rPr>
      </w:pPr>
      <w:r w:rsidRPr="00116ECA">
        <w:rPr>
          <w:rFonts w:ascii="PT Astra Serif" w:eastAsia="Times New Roman" w:hAnsi="PT Astra Serif" w:cs="Times New Roman"/>
          <w:bCs/>
          <w:color w:val="000000"/>
          <w:sz w:val="28"/>
          <w:szCs w:val="28"/>
          <w:lang w:eastAsia="ru-RU"/>
        </w:rPr>
        <w:t xml:space="preserve">     </w:t>
      </w:r>
    </w:p>
    <w:p w14:paraId="1DA182FB" w14:textId="77777777" w:rsidR="003810EB" w:rsidRPr="00A72434" w:rsidRDefault="003810EB" w:rsidP="003810EB">
      <w:pPr>
        <w:spacing w:after="0" w:line="240" w:lineRule="auto"/>
        <w:jc w:val="both"/>
        <w:rPr>
          <w:rFonts w:ascii="PT Astra Serif" w:eastAsia="Times New Roman" w:hAnsi="PT Astra Serif" w:cs="Times New Roman"/>
          <w:b/>
          <w:color w:val="000000"/>
          <w:sz w:val="28"/>
          <w:szCs w:val="28"/>
          <w:u w:val="single"/>
          <w:lang w:eastAsia="ru-RU"/>
        </w:rPr>
      </w:pPr>
      <w:r w:rsidRPr="00A72434">
        <w:rPr>
          <w:rFonts w:ascii="PT Astra Serif" w:eastAsia="Times New Roman" w:hAnsi="PT Astra Serif" w:cs="Times New Roman"/>
          <w:b/>
          <w:color w:val="000000"/>
          <w:sz w:val="28"/>
          <w:szCs w:val="28"/>
          <w:highlight w:val="white"/>
          <w:u w:val="single"/>
          <w:lang w:eastAsia="ru-RU"/>
        </w:rPr>
        <w:t>3.   </w:t>
      </w:r>
      <w:r w:rsidRPr="00A72434">
        <w:rPr>
          <w:rFonts w:ascii="PT Astra Serif" w:eastAsia="Times New Roman" w:hAnsi="PT Astra Serif" w:cs="Times New Roman"/>
          <w:b/>
          <w:color w:val="000000"/>
          <w:sz w:val="28"/>
          <w:szCs w:val="28"/>
          <w:u w:val="single"/>
          <w:lang w:eastAsia="ru-RU"/>
        </w:rPr>
        <w:t>Заключительный этап.</w:t>
      </w:r>
    </w:p>
    <w:p w14:paraId="29873306" w14:textId="5A1A0374" w:rsidR="00746531" w:rsidRPr="00746531" w:rsidRDefault="00746531" w:rsidP="00A72434">
      <w:pPr>
        <w:pStyle w:val="c21"/>
        <w:shd w:val="clear" w:color="auto" w:fill="FFFFFF"/>
        <w:spacing w:before="0" w:beforeAutospacing="0" w:after="0" w:afterAutospacing="0"/>
        <w:rPr>
          <w:rFonts w:ascii="PT Astra Serif" w:hAnsi="PT Astra Serif"/>
          <w:color w:val="000000"/>
          <w:sz w:val="28"/>
          <w:szCs w:val="28"/>
        </w:rPr>
      </w:pPr>
      <w:r w:rsidRPr="00746531">
        <w:rPr>
          <w:rFonts w:ascii="PT Astra Serif" w:hAnsi="PT Astra Serif"/>
          <w:b/>
          <w:color w:val="000000"/>
          <w:sz w:val="28"/>
          <w:szCs w:val="28"/>
        </w:rPr>
        <w:t>Продукт проекта:</w:t>
      </w:r>
      <w:r w:rsidRPr="00746531">
        <w:rPr>
          <w:rFonts w:ascii="PT Astra Serif" w:hAnsi="PT Astra Serif"/>
          <w:color w:val="000000"/>
          <w:sz w:val="28"/>
          <w:szCs w:val="28"/>
        </w:rPr>
        <w:t xml:space="preserve"> пополнение физкультурного уголка</w:t>
      </w:r>
      <w:r>
        <w:rPr>
          <w:rFonts w:ascii="PT Astra Serif" w:hAnsi="PT Astra Serif"/>
          <w:color w:val="000000"/>
          <w:sz w:val="28"/>
          <w:szCs w:val="28"/>
        </w:rPr>
        <w:t>.</w:t>
      </w:r>
    </w:p>
    <w:p w14:paraId="1F288B57" w14:textId="6ACD1E8D" w:rsidR="00746531" w:rsidRPr="00746531" w:rsidRDefault="00746531" w:rsidP="00A72434">
      <w:pPr>
        <w:pStyle w:val="c21"/>
        <w:shd w:val="clear" w:color="auto" w:fill="FFFFFF"/>
        <w:spacing w:before="0" w:beforeAutospacing="0" w:after="0" w:afterAutospacing="0"/>
        <w:rPr>
          <w:rFonts w:ascii="PT Astra Serif" w:hAnsi="PT Astra Serif"/>
          <w:color w:val="000000"/>
          <w:sz w:val="28"/>
          <w:szCs w:val="28"/>
        </w:rPr>
      </w:pPr>
      <w:r w:rsidRPr="00746531">
        <w:rPr>
          <w:rFonts w:ascii="PT Astra Serif" w:hAnsi="PT Astra Serif"/>
          <w:b/>
          <w:bCs/>
          <w:color w:val="000000"/>
          <w:sz w:val="28"/>
          <w:szCs w:val="28"/>
        </w:rPr>
        <w:t>Итог проекта:</w:t>
      </w:r>
      <w:r w:rsidRPr="00746531">
        <w:rPr>
          <w:rFonts w:ascii="PT Astra Serif" w:hAnsi="PT Astra Serif"/>
          <w:color w:val="000000"/>
          <w:sz w:val="28"/>
          <w:szCs w:val="28"/>
        </w:rPr>
        <w:t xml:space="preserve"> физкультурное развлечение «Помоги колобку дойти до дома»</w:t>
      </w:r>
      <w:r>
        <w:rPr>
          <w:rFonts w:ascii="PT Astra Serif" w:hAnsi="PT Astra Serif"/>
          <w:color w:val="000000"/>
          <w:sz w:val="28"/>
          <w:szCs w:val="28"/>
        </w:rPr>
        <w:t>.</w:t>
      </w:r>
    </w:p>
    <w:p w14:paraId="2F5F158D" w14:textId="02B970C9" w:rsidR="00E80F84" w:rsidRPr="00116ECA" w:rsidRDefault="003810EB" w:rsidP="00746531">
      <w:pPr>
        <w:pStyle w:val="c21"/>
        <w:shd w:val="clear" w:color="auto" w:fill="FFFFFF"/>
        <w:spacing w:before="0" w:beforeAutospacing="0" w:after="0" w:afterAutospacing="0"/>
        <w:ind w:firstLine="567"/>
        <w:jc w:val="both"/>
        <w:rPr>
          <w:rFonts w:ascii="PT Astra Serif" w:hAnsi="PT Astra Serif" w:cs="Calibri"/>
          <w:color w:val="000000"/>
          <w:sz w:val="22"/>
          <w:szCs w:val="22"/>
        </w:rPr>
      </w:pPr>
      <w:r w:rsidRPr="003810EB">
        <w:rPr>
          <w:rFonts w:ascii="PT Astra Serif" w:hAnsi="PT Astra Serif"/>
          <w:color w:val="000000"/>
          <w:sz w:val="28"/>
          <w:szCs w:val="28"/>
          <w:u w:val="single"/>
        </w:rPr>
        <w:t>Подведение итогов:</w:t>
      </w:r>
      <w:r w:rsidRPr="003810EB">
        <w:rPr>
          <w:rFonts w:ascii="PT Astra Serif" w:hAnsi="PT Astra Serif"/>
          <w:color w:val="000000"/>
          <w:sz w:val="28"/>
          <w:szCs w:val="28"/>
        </w:rPr>
        <w:t xml:space="preserve"> </w:t>
      </w:r>
      <w:r w:rsidR="00E80F84" w:rsidRPr="00116ECA">
        <w:rPr>
          <w:rStyle w:val="c0"/>
          <w:rFonts w:ascii="PT Astra Serif" w:hAnsi="PT Astra Serif"/>
          <w:color w:val="000000"/>
          <w:sz w:val="28"/>
          <w:szCs w:val="28"/>
        </w:rPr>
        <w:t>Анализируя проделанную работу можно сделать выводы: тема разработанного проекта выбрана с учётом возрастных особенностей детей младшего возраста и объёма информации, которая может быть ими воспринята, что положительно повлияло на различные виды их деятельности.</w:t>
      </w:r>
    </w:p>
    <w:p w14:paraId="6DCA80A3" w14:textId="77777777" w:rsidR="00E80F84" w:rsidRPr="00116ECA" w:rsidRDefault="00E80F84" w:rsidP="00E80F84">
      <w:pPr>
        <w:pStyle w:val="c4"/>
        <w:shd w:val="clear" w:color="auto" w:fill="FFFFFF"/>
        <w:spacing w:before="0" w:beforeAutospacing="0" w:after="0" w:afterAutospacing="0"/>
        <w:rPr>
          <w:rFonts w:ascii="PT Astra Serif" w:hAnsi="PT Astra Serif" w:cs="Calibri"/>
          <w:color w:val="000000"/>
          <w:sz w:val="22"/>
          <w:szCs w:val="22"/>
        </w:rPr>
      </w:pPr>
      <w:r w:rsidRPr="00116ECA">
        <w:rPr>
          <w:rStyle w:val="c0"/>
          <w:rFonts w:ascii="PT Astra Serif" w:hAnsi="PT Astra Serif"/>
          <w:color w:val="000000"/>
          <w:sz w:val="28"/>
          <w:szCs w:val="28"/>
        </w:rPr>
        <w:t>Благодаря совместной проектной деятельности мы смогли:</w:t>
      </w:r>
    </w:p>
    <w:p w14:paraId="0CB5D2D2" w14:textId="77777777" w:rsidR="00E80F84" w:rsidRPr="00116ECA" w:rsidRDefault="00E80F84" w:rsidP="00E80F84">
      <w:pPr>
        <w:pStyle w:val="c21"/>
        <w:numPr>
          <w:ilvl w:val="0"/>
          <w:numId w:val="17"/>
        </w:numPr>
        <w:shd w:val="clear" w:color="auto" w:fill="FFFFFF"/>
        <w:tabs>
          <w:tab w:val="clear" w:pos="720"/>
          <w:tab w:val="num" w:pos="-360"/>
        </w:tabs>
        <w:spacing w:before="30" w:beforeAutospacing="0" w:after="30" w:afterAutospacing="0"/>
        <w:ind w:left="360"/>
        <w:jc w:val="both"/>
        <w:rPr>
          <w:rFonts w:ascii="PT Astra Serif" w:hAnsi="PT Astra Serif" w:cs="Calibri"/>
          <w:color w:val="000000"/>
          <w:sz w:val="22"/>
          <w:szCs w:val="22"/>
        </w:rPr>
      </w:pPr>
      <w:r w:rsidRPr="00116ECA">
        <w:rPr>
          <w:rStyle w:val="c0"/>
          <w:rFonts w:ascii="PT Astra Serif" w:hAnsi="PT Astra Serif"/>
          <w:color w:val="000000"/>
          <w:sz w:val="28"/>
          <w:szCs w:val="28"/>
        </w:rPr>
        <w:t xml:space="preserve">Создать </w:t>
      </w:r>
      <w:proofErr w:type="spellStart"/>
      <w:r w:rsidRPr="00116ECA">
        <w:rPr>
          <w:rStyle w:val="c0"/>
          <w:rFonts w:ascii="PT Astra Serif" w:hAnsi="PT Astra Serif"/>
          <w:color w:val="000000"/>
          <w:sz w:val="28"/>
          <w:szCs w:val="28"/>
        </w:rPr>
        <w:t>здоровьесберегающую</w:t>
      </w:r>
      <w:proofErr w:type="spellEnd"/>
      <w:r w:rsidRPr="00116ECA">
        <w:rPr>
          <w:rStyle w:val="c0"/>
          <w:rFonts w:ascii="PT Astra Serif" w:hAnsi="PT Astra Serif"/>
          <w:color w:val="000000"/>
          <w:sz w:val="28"/>
          <w:szCs w:val="28"/>
        </w:rPr>
        <w:t xml:space="preserve"> и развивающую среду, обеспечивающую комфортное пребывание ребенка в детском саду.  </w:t>
      </w:r>
    </w:p>
    <w:p w14:paraId="36658174" w14:textId="77777777" w:rsidR="00E80F84" w:rsidRPr="00116ECA" w:rsidRDefault="00E80F84" w:rsidP="00E80F84">
      <w:pPr>
        <w:pStyle w:val="c21"/>
        <w:numPr>
          <w:ilvl w:val="0"/>
          <w:numId w:val="17"/>
        </w:numPr>
        <w:shd w:val="clear" w:color="auto" w:fill="FFFFFF"/>
        <w:tabs>
          <w:tab w:val="clear" w:pos="720"/>
          <w:tab w:val="num" w:pos="-360"/>
        </w:tabs>
        <w:spacing w:before="30" w:beforeAutospacing="0" w:after="30" w:afterAutospacing="0"/>
        <w:ind w:left="360"/>
        <w:jc w:val="both"/>
        <w:rPr>
          <w:rFonts w:ascii="PT Astra Serif" w:hAnsi="PT Astra Serif" w:cs="Calibri"/>
          <w:color w:val="000000"/>
          <w:sz w:val="22"/>
          <w:szCs w:val="22"/>
        </w:rPr>
      </w:pPr>
      <w:r w:rsidRPr="00116ECA">
        <w:rPr>
          <w:rStyle w:val="c0"/>
          <w:rFonts w:ascii="PT Astra Serif" w:hAnsi="PT Astra Serif"/>
          <w:color w:val="000000"/>
          <w:sz w:val="28"/>
          <w:szCs w:val="28"/>
        </w:rPr>
        <w:t>Повысить компетентность родителей в вопросах физического воспитания и оздоровления детей.</w:t>
      </w:r>
      <w:r w:rsidRPr="00116ECA">
        <w:rPr>
          <w:rStyle w:val="c27"/>
          <w:rFonts w:ascii="PT Astra Serif" w:hAnsi="PT Astra Serif"/>
          <w:color w:val="000000"/>
          <w:sz w:val="22"/>
          <w:szCs w:val="22"/>
        </w:rPr>
        <w:t> </w:t>
      </w:r>
      <w:r w:rsidRPr="00116ECA">
        <w:rPr>
          <w:rStyle w:val="c0"/>
          <w:rFonts w:ascii="PT Astra Serif" w:hAnsi="PT Astra Serif"/>
          <w:color w:val="000000"/>
          <w:sz w:val="28"/>
          <w:szCs w:val="28"/>
        </w:rPr>
        <w:t>Обогатить уровень родительского опыта приёмами взаимодействия и сотрудничества с ребёнком в семье.</w:t>
      </w:r>
    </w:p>
    <w:p w14:paraId="6D368822" w14:textId="77777777" w:rsidR="00E80F84" w:rsidRPr="00116ECA" w:rsidRDefault="00E80F84" w:rsidP="00E80F84">
      <w:pPr>
        <w:pStyle w:val="c21"/>
        <w:numPr>
          <w:ilvl w:val="0"/>
          <w:numId w:val="17"/>
        </w:numPr>
        <w:shd w:val="clear" w:color="auto" w:fill="FFFFFF"/>
        <w:tabs>
          <w:tab w:val="clear" w:pos="720"/>
          <w:tab w:val="num" w:pos="-360"/>
        </w:tabs>
        <w:spacing w:before="30" w:beforeAutospacing="0" w:after="30" w:afterAutospacing="0"/>
        <w:ind w:left="360"/>
        <w:jc w:val="both"/>
        <w:rPr>
          <w:rFonts w:ascii="PT Astra Serif" w:hAnsi="PT Astra Serif" w:cs="Calibri"/>
          <w:color w:val="000000"/>
          <w:sz w:val="22"/>
          <w:szCs w:val="22"/>
        </w:rPr>
      </w:pPr>
      <w:r w:rsidRPr="00116ECA">
        <w:rPr>
          <w:rStyle w:val="c0"/>
          <w:rFonts w:ascii="PT Astra Serif" w:hAnsi="PT Astra Serif"/>
          <w:color w:val="000000"/>
          <w:sz w:val="28"/>
          <w:szCs w:val="28"/>
        </w:rPr>
        <w:t> Усовершенствовать физические способности в совместной двигательной деятельности детей.</w:t>
      </w:r>
    </w:p>
    <w:p w14:paraId="60116D25" w14:textId="77777777" w:rsidR="00E80F84" w:rsidRPr="00116ECA" w:rsidRDefault="00E80F84" w:rsidP="00E80F84">
      <w:pPr>
        <w:pStyle w:val="c21"/>
        <w:shd w:val="clear" w:color="auto" w:fill="FFFFFF"/>
        <w:spacing w:before="0" w:beforeAutospacing="0" w:after="0" w:afterAutospacing="0"/>
        <w:ind w:left="-360"/>
        <w:jc w:val="both"/>
        <w:rPr>
          <w:rFonts w:ascii="PT Astra Serif" w:hAnsi="PT Astra Serif" w:cs="Calibri"/>
          <w:color w:val="000000"/>
          <w:sz w:val="22"/>
          <w:szCs w:val="22"/>
        </w:rPr>
      </w:pPr>
      <w:r w:rsidRPr="00116ECA">
        <w:rPr>
          <w:rStyle w:val="c0"/>
          <w:rFonts w:ascii="PT Astra Serif" w:hAnsi="PT Astra Serif"/>
          <w:color w:val="000000"/>
          <w:sz w:val="28"/>
          <w:szCs w:val="28"/>
        </w:rPr>
        <w:t>        Наша работа не ставит целью достижение высоких результатов за короткий отрезок времени. Главное в ней – помочь детям проявить их собственные потенциальные возможности, чтобы, взрослея, были готовы вести здоровый образ жизни, ценили свое здоровье и здоровье окружающих.</w:t>
      </w:r>
    </w:p>
    <w:p w14:paraId="582A9140" w14:textId="17951AC2" w:rsidR="003810EB" w:rsidRPr="003810EB" w:rsidRDefault="003810EB" w:rsidP="003810EB">
      <w:pPr>
        <w:spacing w:after="0" w:line="240" w:lineRule="auto"/>
        <w:jc w:val="both"/>
        <w:rPr>
          <w:rFonts w:ascii="PT Astra Serif" w:eastAsia="Times New Roman" w:hAnsi="PT Astra Serif" w:cs="Times New Roman"/>
          <w:color w:val="000000"/>
          <w:sz w:val="28"/>
          <w:szCs w:val="28"/>
          <w:lang w:eastAsia="ru-RU"/>
        </w:rPr>
      </w:pPr>
    </w:p>
    <w:p w14:paraId="74133BAF" w14:textId="77777777" w:rsidR="003810EB" w:rsidRPr="003810EB" w:rsidRDefault="003810EB" w:rsidP="003810EB">
      <w:pPr>
        <w:spacing w:after="0" w:line="240" w:lineRule="auto"/>
        <w:jc w:val="both"/>
        <w:rPr>
          <w:rFonts w:ascii="PT Astra Serif" w:eastAsia="Times New Roman" w:hAnsi="PT Astra Serif" w:cs="Times New Roman"/>
          <w:b/>
          <w:color w:val="000000"/>
          <w:sz w:val="28"/>
          <w:szCs w:val="28"/>
          <w:lang w:eastAsia="ru-RU"/>
        </w:rPr>
      </w:pPr>
      <w:r w:rsidRPr="003810EB">
        <w:rPr>
          <w:rFonts w:ascii="PT Astra Serif" w:eastAsia="Times New Roman" w:hAnsi="PT Astra Serif" w:cs="Times New Roman"/>
          <w:b/>
          <w:color w:val="000000"/>
          <w:sz w:val="28"/>
          <w:szCs w:val="28"/>
          <w:lang w:eastAsia="ru-RU"/>
        </w:rPr>
        <w:t xml:space="preserve">Результаты </w:t>
      </w:r>
      <w:r w:rsidRPr="003810EB">
        <w:rPr>
          <w:rFonts w:ascii="PT Astra Serif" w:eastAsia="Times New Roman" w:hAnsi="PT Astra Serif" w:cs="Times New Roman"/>
          <w:b/>
          <w:bCs/>
          <w:color w:val="000000"/>
          <w:sz w:val="28"/>
          <w:szCs w:val="28"/>
          <w:lang w:eastAsia="ru-RU"/>
        </w:rPr>
        <w:t>проектной деятельности</w:t>
      </w:r>
      <w:r w:rsidRPr="003810EB">
        <w:rPr>
          <w:rFonts w:ascii="PT Astra Serif" w:eastAsia="Times New Roman" w:hAnsi="PT Astra Serif" w:cs="Times New Roman"/>
          <w:b/>
          <w:color w:val="000000"/>
          <w:sz w:val="28"/>
          <w:szCs w:val="28"/>
          <w:lang w:eastAsia="ru-RU"/>
        </w:rPr>
        <w:t>:</w:t>
      </w:r>
    </w:p>
    <w:p w14:paraId="60DF408C" w14:textId="125AB982" w:rsidR="003810EB" w:rsidRPr="003810EB" w:rsidRDefault="003810EB" w:rsidP="003810EB">
      <w:pPr>
        <w:spacing w:after="0" w:line="240" w:lineRule="auto"/>
        <w:jc w:val="both"/>
        <w:rPr>
          <w:rFonts w:ascii="PT Astra Serif" w:eastAsia="Times New Roman" w:hAnsi="PT Astra Serif" w:cs="Times New Roman"/>
          <w:color w:val="000000"/>
          <w:sz w:val="28"/>
          <w:szCs w:val="28"/>
          <w:shd w:val="clear" w:color="auto" w:fill="FFFFFF"/>
          <w:lang w:eastAsia="ru-RU"/>
        </w:rPr>
      </w:pPr>
      <w:r w:rsidRPr="003810EB">
        <w:rPr>
          <w:rFonts w:ascii="PT Astra Serif" w:eastAsia="Times New Roman" w:hAnsi="PT Astra Serif" w:cs="Times New Roman"/>
          <w:color w:val="000000"/>
          <w:sz w:val="28"/>
          <w:szCs w:val="28"/>
          <w:shd w:val="clear" w:color="auto" w:fill="FFFFFF"/>
          <w:lang w:eastAsia="ru-RU"/>
        </w:rPr>
        <w:t>В ходе реализации проекта «</w:t>
      </w:r>
      <w:r w:rsidR="00116ECA" w:rsidRPr="00116ECA">
        <w:rPr>
          <w:rFonts w:ascii="PT Astra Serif" w:eastAsia="Times New Roman" w:hAnsi="PT Astra Serif" w:cs="Times New Roman"/>
          <w:color w:val="000000"/>
          <w:sz w:val="28"/>
          <w:szCs w:val="28"/>
          <w:shd w:val="clear" w:color="auto" w:fill="FFFFFF"/>
          <w:lang w:eastAsia="ru-RU"/>
        </w:rPr>
        <w:t>Дорожкой здоровья</w:t>
      </w:r>
      <w:r w:rsidRPr="003810EB">
        <w:rPr>
          <w:rFonts w:ascii="PT Astra Serif" w:eastAsia="Times New Roman" w:hAnsi="PT Astra Serif" w:cs="Times New Roman"/>
          <w:color w:val="000000"/>
          <w:sz w:val="28"/>
          <w:szCs w:val="28"/>
          <w:shd w:val="clear" w:color="auto" w:fill="FFFFFF"/>
          <w:lang w:eastAsia="ru-RU"/>
        </w:rPr>
        <w:t>» предполагаемые результаты были достигнуты. Работа будет продолжаться и дальше.</w:t>
      </w:r>
    </w:p>
    <w:p w14:paraId="617526F5" w14:textId="77777777" w:rsidR="00EE71F5" w:rsidRDefault="00EE71F5"/>
    <w:sectPr w:rsidR="00EE7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E28"/>
    <w:multiLevelType w:val="multilevel"/>
    <w:tmpl w:val="B1B4C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60875"/>
    <w:multiLevelType w:val="multilevel"/>
    <w:tmpl w:val="4978D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87697"/>
    <w:multiLevelType w:val="multilevel"/>
    <w:tmpl w:val="A29E1ADE"/>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532B3"/>
    <w:multiLevelType w:val="multilevel"/>
    <w:tmpl w:val="98741790"/>
    <w:lvl w:ilvl="0">
      <w:start w:val="1"/>
      <w:numFmt w:val="decimal"/>
      <w:lvlText w:val="%1."/>
      <w:lvlJc w:val="left"/>
      <w:pPr>
        <w:ind w:left="502" w:hanging="360"/>
      </w:pPr>
    </w:lvl>
    <w:lvl w:ilvl="1">
      <w:start w:val="1"/>
      <w:numFmt w:val="decimal"/>
      <w:lvlText w:val="%1.%2."/>
      <w:lvlJc w:val="left"/>
      <w:pPr>
        <w:ind w:left="932" w:hanging="430"/>
      </w:pPr>
    </w:lvl>
    <w:lvl w:ilvl="2">
      <w:start w:val="1"/>
      <w:numFmt w:val="decimal"/>
      <w:lvlText w:val="%1.%2.%3."/>
      <w:lvlJc w:val="left"/>
      <w:pPr>
        <w:ind w:left="1367" w:hanging="505"/>
      </w:pPr>
    </w:lvl>
    <w:lvl w:ilvl="3">
      <w:start w:val="1"/>
      <w:numFmt w:val="decimal"/>
      <w:lvlText w:val="%1.%2.%3.%4."/>
      <w:lvlJc w:val="left"/>
      <w:pPr>
        <w:ind w:left="1872" w:hanging="650"/>
      </w:pPr>
    </w:lvl>
    <w:lvl w:ilvl="4">
      <w:start w:val="1"/>
      <w:numFmt w:val="decimal"/>
      <w:lvlText w:val="%1.%2.%3.%4.%5."/>
      <w:lvlJc w:val="left"/>
      <w:pPr>
        <w:ind w:left="2372" w:hanging="790"/>
      </w:pPr>
    </w:lvl>
    <w:lvl w:ilvl="5">
      <w:start w:val="1"/>
      <w:numFmt w:val="decimal"/>
      <w:lvlText w:val="%1.%2.%3.%4.%5.%6."/>
      <w:lvlJc w:val="left"/>
      <w:pPr>
        <w:ind w:left="2877" w:hanging="935"/>
      </w:pPr>
    </w:lvl>
    <w:lvl w:ilvl="6">
      <w:start w:val="1"/>
      <w:numFmt w:val="decimal"/>
      <w:lvlText w:val="%1.%2.%3.%4.%5.%6.%7."/>
      <w:lvlJc w:val="left"/>
      <w:pPr>
        <w:ind w:left="3382" w:hanging="1080"/>
      </w:pPr>
    </w:lvl>
    <w:lvl w:ilvl="7">
      <w:start w:val="1"/>
      <w:numFmt w:val="decimal"/>
      <w:lvlText w:val="%1.%2.%3.%4.%5.%6.%7.%8."/>
      <w:lvlJc w:val="left"/>
      <w:pPr>
        <w:ind w:left="3887" w:hanging="1225"/>
      </w:pPr>
    </w:lvl>
    <w:lvl w:ilvl="8">
      <w:start w:val="1"/>
      <w:numFmt w:val="decimal"/>
      <w:lvlText w:val="%1.%2.%3.%4.%5.%6.%7.%8.%9."/>
      <w:lvlJc w:val="left"/>
      <w:pPr>
        <w:ind w:left="4462" w:hanging="1440"/>
      </w:pPr>
    </w:lvl>
  </w:abstractNum>
  <w:abstractNum w:abstractNumId="4" w15:restartNumberingAfterBreak="0">
    <w:nsid w:val="24C66703"/>
    <w:multiLevelType w:val="multilevel"/>
    <w:tmpl w:val="6C80D4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B790465"/>
    <w:multiLevelType w:val="multilevel"/>
    <w:tmpl w:val="AC58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F0E98"/>
    <w:multiLevelType w:val="multilevel"/>
    <w:tmpl w:val="1AAA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22AC8"/>
    <w:multiLevelType w:val="multilevel"/>
    <w:tmpl w:val="F98E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369B9"/>
    <w:multiLevelType w:val="hybridMultilevel"/>
    <w:tmpl w:val="404C0CE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9" w15:restartNumberingAfterBreak="0">
    <w:nsid w:val="51847008"/>
    <w:multiLevelType w:val="multilevel"/>
    <w:tmpl w:val="499EA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5E2F10"/>
    <w:multiLevelType w:val="multilevel"/>
    <w:tmpl w:val="7AFA6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5B5CEB"/>
    <w:multiLevelType w:val="multilevel"/>
    <w:tmpl w:val="E54E6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660775"/>
    <w:multiLevelType w:val="multilevel"/>
    <w:tmpl w:val="ACEC6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74D8662C"/>
    <w:multiLevelType w:val="multilevel"/>
    <w:tmpl w:val="D1542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788D1536"/>
    <w:multiLevelType w:val="multilevel"/>
    <w:tmpl w:val="B92C3DD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4C490E"/>
    <w:multiLevelType w:val="multilevel"/>
    <w:tmpl w:val="52FAA93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6"/>
  </w:num>
  <w:num w:numId="13">
    <w:abstractNumId w:val="5"/>
  </w:num>
  <w:num w:numId="14">
    <w:abstractNumId w:val="2"/>
  </w:num>
  <w:num w:numId="15">
    <w:abstractNumId w:val="1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6D"/>
    <w:rsid w:val="00116ECA"/>
    <w:rsid w:val="00155C04"/>
    <w:rsid w:val="0019309A"/>
    <w:rsid w:val="0030354A"/>
    <w:rsid w:val="003810EB"/>
    <w:rsid w:val="003C6A3F"/>
    <w:rsid w:val="004517C7"/>
    <w:rsid w:val="004D71DA"/>
    <w:rsid w:val="0063386D"/>
    <w:rsid w:val="006D067E"/>
    <w:rsid w:val="00746531"/>
    <w:rsid w:val="007940CD"/>
    <w:rsid w:val="008F7200"/>
    <w:rsid w:val="00A72434"/>
    <w:rsid w:val="00A86082"/>
    <w:rsid w:val="00AB22BF"/>
    <w:rsid w:val="00B31E4B"/>
    <w:rsid w:val="00B86091"/>
    <w:rsid w:val="00C072AF"/>
    <w:rsid w:val="00DF60D8"/>
    <w:rsid w:val="00E72941"/>
    <w:rsid w:val="00E80F84"/>
    <w:rsid w:val="00EE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B8F9"/>
  <w15:chartTrackingRefBased/>
  <w15:docId w15:val="{7DE6D509-3B6D-45EB-B240-27F18023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091"/>
    <w:pPr>
      <w:ind w:left="720"/>
      <w:contextualSpacing/>
    </w:pPr>
  </w:style>
  <w:style w:type="paragraph" w:styleId="a4">
    <w:name w:val="Normal (Web)"/>
    <w:basedOn w:val="a"/>
    <w:uiPriority w:val="99"/>
    <w:semiHidden/>
    <w:unhideWhenUsed/>
    <w:rsid w:val="00E72941"/>
    <w:rPr>
      <w:rFonts w:ascii="Times New Roman" w:hAnsi="Times New Roman" w:cs="Times New Roman"/>
      <w:sz w:val="24"/>
      <w:szCs w:val="24"/>
    </w:rPr>
  </w:style>
  <w:style w:type="paragraph" w:customStyle="1" w:styleId="c21">
    <w:name w:val="c21"/>
    <w:basedOn w:val="a"/>
    <w:rsid w:val="00E80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80F84"/>
  </w:style>
  <w:style w:type="paragraph" w:customStyle="1" w:styleId="c4">
    <w:name w:val="c4"/>
    <w:basedOn w:val="a"/>
    <w:rsid w:val="00E80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8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7996">
      <w:bodyDiv w:val="1"/>
      <w:marLeft w:val="0"/>
      <w:marRight w:val="0"/>
      <w:marTop w:val="0"/>
      <w:marBottom w:val="0"/>
      <w:divBdr>
        <w:top w:val="none" w:sz="0" w:space="0" w:color="auto"/>
        <w:left w:val="none" w:sz="0" w:space="0" w:color="auto"/>
        <w:bottom w:val="none" w:sz="0" w:space="0" w:color="auto"/>
        <w:right w:val="none" w:sz="0" w:space="0" w:color="auto"/>
      </w:divBdr>
    </w:div>
    <w:div w:id="463541937">
      <w:bodyDiv w:val="1"/>
      <w:marLeft w:val="0"/>
      <w:marRight w:val="0"/>
      <w:marTop w:val="0"/>
      <w:marBottom w:val="0"/>
      <w:divBdr>
        <w:top w:val="none" w:sz="0" w:space="0" w:color="auto"/>
        <w:left w:val="none" w:sz="0" w:space="0" w:color="auto"/>
        <w:bottom w:val="none" w:sz="0" w:space="0" w:color="auto"/>
        <w:right w:val="none" w:sz="0" w:space="0" w:color="auto"/>
      </w:divBdr>
    </w:div>
    <w:div w:id="498085216">
      <w:bodyDiv w:val="1"/>
      <w:marLeft w:val="0"/>
      <w:marRight w:val="0"/>
      <w:marTop w:val="0"/>
      <w:marBottom w:val="0"/>
      <w:divBdr>
        <w:top w:val="none" w:sz="0" w:space="0" w:color="auto"/>
        <w:left w:val="none" w:sz="0" w:space="0" w:color="auto"/>
        <w:bottom w:val="none" w:sz="0" w:space="0" w:color="auto"/>
        <w:right w:val="none" w:sz="0" w:space="0" w:color="auto"/>
      </w:divBdr>
    </w:div>
    <w:div w:id="628123849">
      <w:bodyDiv w:val="1"/>
      <w:marLeft w:val="0"/>
      <w:marRight w:val="0"/>
      <w:marTop w:val="0"/>
      <w:marBottom w:val="0"/>
      <w:divBdr>
        <w:top w:val="none" w:sz="0" w:space="0" w:color="auto"/>
        <w:left w:val="none" w:sz="0" w:space="0" w:color="auto"/>
        <w:bottom w:val="none" w:sz="0" w:space="0" w:color="auto"/>
        <w:right w:val="none" w:sz="0" w:space="0" w:color="auto"/>
      </w:divBdr>
    </w:div>
    <w:div w:id="814298828">
      <w:bodyDiv w:val="1"/>
      <w:marLeft w:val="0"/>
      <w:marRight w:val="0"/>
      <w:marTop w:val="0"/>
      <w:marBottom w:val="0"/>
      <w:divBdr>
        <w:top w:val="none" w:sz="0" w:space="0" w:color="auto"/>
        <w:left w:val="none" w:sz="0" w:space="0" w:color="auto"/>
        <w:bottom w:val="none" w:sz="0" w:space="0" w:color="auto"/>
        <w:right w:val="none" w:sz="0" w:space="0" w:color="auto"/>
      </w:divBdr>
    </w:div>
    <w:div w:id="895121868">
      <w:bodyDiv w:val="1"/>
      <w:marLeft w:val="0"/>
      <w:marRight w:val="0"/>
      <w:marTop w:val="0"/>
      <w:marBottom w:val="0"/>
      <w:divBdr>
        <w:top w:val="none" w:sz="0" w:space="0" w:color="auto"/>
        <w:left w:val="none" w:sz="0" w:space="0" w:color="auto"/>
        <w:bottom w:val="none" w:sz="0" w:space="0" w:color="auto"/>
        <w:right w:val="none" w:sz="0" w:space="0" w:color="auto"/>
      </w:divBdr>
    </w:div>
    <w:div w:id="1111826481">
      <w:bodyDiv w:val="1"/>
      <w:marLeft w:val="0"/>
      <w:marRight w:val="0"/>
      <w:marTop w:val="0"/>
      <w:marBottom w:val="0"/>
      <w:divBdr>
        <w:top w:val="none" w:sz="0" w:space="0" w:color="auto"/>
        <w:left w:val="none" w:sz="0" w:space="0" w:color="auto"/>
        <w:bottom w:val="none" w:sz="0" w:space="0" w:color="auto"/>
        <w:right w:val="none" w:sz="0" w:space="0" w:color="auto"/>
      </w:divBdr>
    </w:div>
    <w:div w:id="1273561184">
      <w:bodyDiv w:val="1"/>
      <w:marLeft w:val="0"/>
      <w:marRight w:val="0"/>
      <w:marTop w:val="0"/>
      <w:marBottom w:val="0"/>
      <w:divBdr>
        <w:top w:val="none" w:sz="0" w:space="0" w:color="auto"/>
        <w:left w:val="none" w:sz="0" w:space="0" w:color="auto"/>
        <w:bottom w:val="none" w:sz="0" w:space="0" w:color="auto"/>
        <w:right w:val="none" w:sz="0" w:space="0" w:color="auto"/>
      </w:divBdr>
    </w:div>
    <w:div w:id="147698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7</Pages>
  <Words>2052</Words>
  <Characters>11698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2025-04-27T11:27:00Z</dcterms:created>
  <dcterms:modified xsi:type="dcterms:W3CDTF">2025-04-29T10:19:00Z</dcterms:modified>
</cp:coreProperties>
</file>