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E2" w:rsidRPr="005E02D3" w:rsidRDefault="008A5CF8" w:rsidP="008A5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КАРТА</w:t>
      </w:r>
      <w:r w:rsidR="005E02D3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8A5CF8" w:rsidRPr="005E02D3" w:rsidRDefault="008A5CF8" w:rsidP="008A5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Организация развивающей предметн</w:t>
      </w:r>
      <w:proofErr w:type="gramStart"/>
      <w:r w:rsidRPr="005E02D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5E02D3">
        <w:rPr>
          <w:rFonts w:ascii="Times New Roman" w:hAnsi="Times New Roman" w:cs="Times New Roman"/>
          <w:b/>
          <w:sz w:val="24"/>
          <w:szCs w:val="24"/>
        </w:rPr>
        <w:t xml:space="preserve"> пространственной среды</w:t>
      </w:r>
    </w:p>
    <w:p w:rsidR="008A5CF8" w:rsidRPr="005E02D3" w:rsidRDefault="008A5CF8" w:rsidP="008A5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Группа _______________________________________________________</w:t>
      </w:r>
    </w:p>
    <w:p w:rsidR="008A5CF8" w:rsidRPr="005E02D3" w:rsidRDefault="008A5CF8" w:rsidP="008A5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Воспитатели _______________________________________________________________________</w:t>
      </w:r>
    </w:p>
    <w:p w:rsidR="008A5CF8" w:rsidRPr="005E02D3" w:rsidRDefault="008A5CF8" w:rsidP="0087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871BA4" w:rsidRPr="005E02D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871BA4" w:rsidRPr="005E02D3" w:rsidRDefault="00871BA4" w:rsidP="0087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8"/>
        <w:gridCol w:w="6379"/>
        <w:gridCol w:w="7590"/>
      </w:tblGrid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критерии оценки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Внешний вид, эстетика оформления группы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8A5CF8" w:rsidRPr="005E02D3" w:rsidRDefault="008A5CF8" w:rsidP="008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Рациональное зонирование и функциональность оборудования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A5CF8" w:rsidRPr="005E02D3" w:rsidRDefault="008A5CF8" w:rsidP="008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Доступность оборудования для использования его детьми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A5CF8" w:rsidRPr="005E02D3" w:rsidRDefault="008A5CF8" w:rsidP="008A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Соответствие игрушек, материалов и оборудования возрасту и требованиям программы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A5CF8" w:rsidRPr="005E02D3" w:rsidRDefault="000628E4" w:rsidP="0087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индивидуального подхода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A5CF8" w:rsidRPr="005E02D3" w:rsidRDefault="000628E4" w:rsidP="0087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Оформление группы в соответствии с комплексн</w:t>
            </w:r>
            <w:proofErr w:type="gramStart"/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E02D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тематическим принципом построения образовательного процесса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8A5CF8" w:rsidRPr="005E02D3" w:rsidRDefault="000628E4" w:rsidP="0087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Креативность (творчество) педагогов в дизайне помещения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A5CF8" w:rsidRPr="005E02D3" w:rsidRDefault="000628E4" w:rsidP="0087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оборудования, его целостность, разнообразие, функциональность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8A5CF8" w:rsidRPr="005E02D3" w:rsidRDefault="000628E4" w:rsidP="0087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8A5CF8" w:rsidRPr="005E02D3" w:rsidRDefault="000628E4" w:rsidP="0087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Разнообразие и сменяемость предметной среды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CF8" w:rsidRPr="005E02D3" w:rsidTr="00871BA4">
        <w:tc>
          <w:tcPr>
            <w:tcW w:w="638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8A5CF8" w:rsidRPr="005E02D3" w:rsidRDefault="000628E4" w:rsidP="0087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="00871BA4" w:rsidRPr="005E02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различных видов деятельности детей и обеспечение им возможности свободного выбора деятельности</w:t>
            </w:r>
          </w:p>
        </w:tc>
        <w:tc>
          <w:tcPr>
            <w:tcW w:w="7590" w:type="dxa"/>
          </w:tcPr>
          <w:p w:rsidR="008A5CF8" w:rsidRPr="005E02D3" w:rsidRDefault="008A5CF8" w:rsidP="008A5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02D3" w:rsidRDefault="005E02D3" w:rsidP="00EE61EA">
      <w:pPr>
        <w:rPr>
          <w:rFonts w:ascii="Times New Roman" w:hAnsi="Times New Roman" w:cs="Times New Roman"/>
          <w:sz w:val="24"/>
          <w:szCs w:val="24"/>
        </w:rPr>
      </w:pPr>
    </w:p>
    <w:p w:rsidR="005E02D3" w:rsidRDefault="005E02D3" w:rsidP="00EE61EA">
      <w:pPr>
        <w:rPr>
          <w:rFonts w:ascii="Times New Roman" w:hAnsi="Times New Roman" w:cs="Times New Roman"/>
          <w:sz w:val="24"/>
          <w:szCs w:val="24"/>
        </w:rPr>
      </w:pPr>
    </w:p>
    <w:p w:rsidR="005E02D3" w:rsidRDefault="005E02D3" w:rsidP="00EE61EA">
      <w:pPr>
        <w:rPr>
          <w:rFonts w:ascii="Times New Roman" w:hAnsi="Times New Roman" w:cs="Times New Roman"/>
          <w:sz w:val="24"/>
          <w:szCs w:val="24"/>
        </w:rPr>
      </w:pPr>
    </w:p>
    <w:p w:rsidR="005E02D3" w:rsidRDefault="005E02D3" w:rsidP="00EE61EA">
      <w:pPr>
        <w:rPr>
          <w:rFonts w:ascii="Times New Roman" w:hAnsi="Times New Roman" w:cs="Times New Roman"/>
          <w:sz w:val="24"/>
          <w:szCs w:val="24"/>
        </w:rPr>
      </w:pPr>
    </w:p>
    <w:p w:rsidR="00EE61EA" w:rsidRPr="005E02D3" w:rsidRDefault="00EE61EA" w:rsidP="00EE61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2D3">
        <w:rPr>
          <w:rFonts w:ascii="Times New Roman" w:hAnsi="Times New Roman" w:cs="Times New Roman"/>
          <w:sz w:val="24"/>
          <w:szCs w:val="24"/>
        </w:rPr>
        <w:lastRenderedPageBreak/>
        <w:t>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1EA" w:rsidRPr="005E02D3" w:rsidRDefault="00EE61EA" w:rsidP="00EE61EA">
      <w:pPr>
        <w:rPr>
          <w:rFonts w:ascii="Times New Roman" w:hAnsi="Times New Roman" w:cs="Times New Roman"/>
          <w:sz w:val="24"/>
          <w:szCs w:val="24"/>
        </w:rPr>
      </w:pPr>
      <w:r w:rsidRPr="005E02D3">
        <w:rPr>
          <w:rFonts w:ascii="Times New Roman" w:hAnsi="Times New Roman" w:cs="Times New Roman"/>
          <w:sz w:val="24"/>
          <w:szCs w:val="24"/>
        </w:rPr>
        <w:t>Ознакомлены: _________________________________/                                   /</w:t>
      </w:r>
    </w:p>
    <w:p w:rsidR="00EE61EA" w:rsidRPr="005E02D3" w:rsidRDefault="00EE61EA" w:rsidP="00EE61EA">
      <w:pPr>
        <w:rPr>
          <w:rFonts w:ascii="Times New Roman" w:hAnsi="Times New Roman" w:cs="Times New Roman"/>
          <w:sz w:val="24"/>
          <w:szCs w:val="24"/>
        </w:rPr>
      </w:pPr>
      <w:r w:rsidRPr="005E02D3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_________________________________/                                   /</w:t>
      </w:r>
    </w:p>
    <w:p w:rsidR="00EE61EA" w:rsidRPr="005E02D3" w:rsidRDefault="00EE61EA" w:rsidP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1EA" w:rsidRPr="005E02D3" w:rsidRDefault="00EE61EA" w:rsidP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D3">
        <w:rPr>
          <w:rFonts w:ascii="Times New Roman" w:hAnsi="Times New Roman" w:cs="Times New Roman"/>
          <w:sz w:val="24"/>
          <w:szCs w:val="24"/>
        </w:rPr>
        <w:t>Заместитель заведующего____________________</w:t>
      </w:r>
      <w:r w:rsidR="005E02D3" w:rsidRPr="005E02D3">
        <w:rPr>
          <w:rFonts w:ascii="Times New Roman" w:hAnsi="Times New Roman" w:cs="Times New Roman"/>
          <w:sz w:val="24"/>
          <w:szCs w:val="24"/>
        </w:rPr>
        <w:t>__/                            /</w:t>
      </w:r>
    </w:p>
    <w:p w:rsidR="005E02D3" w:rsidRPr="005E02D3" w:rsidRDefault="005E02D3" w:rsidP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D3" w:rsidRPr="005E02D3" w:rsidRDefault="005E02D3" w:rsidP="005E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5E02D3" w:rsidRPr="005E02D3" w:rsidRDefault="005E02D3" w:rsidP="005E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E02D3">
        <w:rPr>
          <w:rFonts w:ascii="Times New Roman" w:hAnsi="Times New Roman" w:cs="Times New Roman"/>
          <w:b/>
          <w:sz w:val="24"/>
          <w:szCs w:val="24"/>
        </w:rPr>
        <w:t>С</w:t>
      </w:r>
      <w:r w:rsidRPr="005E02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02D3">
        <w:rPr>
          <w:rFonts w:ascii="Times New Roman" w:hAnsi="Times New Roman" w:cs="Times New Roman"/>
          <w:sz w:val="24"/>
          <w:szCs w:val="24"/>
        </w:rPr>
        <w:t xml:space="preserve"> полное соответствие</w:t>
      </w:r>
    </w:p>
    <w:p w:rsidR="005E02D3" w:rsidRPr="005E02D3" w:rsidRDefault="005E02D3" w:rsidP="005E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Pr="005E02D3">
        <w:rPr>
          <w:rFonts w:ascii="Times New Roman" w:hAnsi="Times New Roman" w:cs="Times New Roman"/>
          <w:b/>
          <w:sz w:val="24"/>
          <w:szCs w:val="24"/>
        </w:rPr>
        <w:t>С</w:t>
      </w:r>
      <w:r w:rsidRPr="005E02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E02D3">
        <w:rPr>
          <w:rFonts w:ascii="Times New Roman" w:hAnsi="Times New Roman" w:cs="Times New Roman"/>
          <w:sz w:val="24"/>
          <w:szCs w:val="24"/>
        </w:rPr>
        <w:t xml:space="preserve"> частичное соответствие</w:t>
      </w:r>
    </w:p>
    <w:p w:rsidR="005E02D3" w:rsidRPr="005E02D3" w:rsidRDefault="005E02D3" w:rsidP="005E0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D3">
        <w:rPr>
          <w:rFonts w:ascii="Times New Roman" w:hAnsi="Times New Roman" w:cs="Times New Roman"/>
          <w:b/>
          <w:sz w:val="24"/>
          <w:szCs w:val="24"/>
        </w:rPr>
        <w:t>НС</w:t>
      </w:r>
      <w:r w:rsidRPr="005E02D3">
        <w:rPr>
          <w:rFonts w:ascii="Times New Roman" w:hAnsi="Times New Roman" w:cs="Times New Roman"/>
          <w:sz w:val="24"/>
          <w:szCs w:val="24"/>
        </w:rPr>
        <w:t>-несоответствие</w:t>
      </w:r>
    </w:p>
    <w:p w:rsidR="005E02D3" w:rsidRPr="005E02D3" w:rsidRDefault="005E02D3" w:rsidP="005E02D3">
      <w:pPr>
        <w:rPr>
          <w:rFonts w:ascii="Times New Roman" w:hAnsi="Times New Roman" w:cs="Times New Roman"/>
          <w:sz w:val="24"/>
          <w:szCs w:val="24"/>
        </w:rPr>
      </w:pPr>
    </w:p>
    <w:p w:rsidR="005E02D3" w:rsidRPr="005E02D3" w:rsidRDefault="005E02D3" w:rsidP="00EE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EA" w:rsidRPr="005E02D3" w:rsidRDefault="00EE61EA" w:rsidP="00EE61EA">
      <w:pPr>
        <w:rPr>
          <w:rFonts w:ascii="Times New Roman" w:hAnsi="Times New Roman" w:cs="Times New Roman"/>
          <w:sz w:val="24"/>
          <w:szCs w:val="24"/>
        </w:rPr>
      </w:pPr>
    </w:p>
    <w:p w:rsidR="00871BA4" w:rsidRPr="005E02D3" w:rsidRDefault="00871BA4" w:rsidP="00EE6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71BA4" w:rsidRPr="005E02D3" w:rsidSect="00871BA4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F8"/>
    <w:rsid w:val="000628E4"/>
    <w:rsid w:val="004C1EC7"/>
    <w:rsid w:val="005E02D3"/>
    <w:rsid w:val="007A0FE2"/>
    <w:rsid w:val="00871BA4"/>
    <w:rsid w:val="008A5CF8"/>
    <w:rsid w:val="00C70C7B"/>
    <w:rsid w:val="00EE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2</cp:revision>
  <cp:lastPrinted>2018-12-07T07:52:00Z</cp:lastPrinted>
  <dcterms:created xsi:type="dcterms:W3CDTF">2023-11-01T09:30:00Z</dcterms:created>
  <dcterms:modified xsi:type="dcterms:W3CDTF">2023-11-01T09:30:00Z</dcterms:modified>
</cp:coreProperties>
</file>